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B065D" w14:textId="2DBE3693" w:rsidR="00CB07D4" w:rsidRPr="00CB07D4" w:rsidRDefault="00CB07D4" w:rsidP="00CB07D4">
      <w:pPr>
        <w:pStyle w:val="Default"/>
        <w:jc w:val="both"/>
        <w:rPr>
          <w:rFonts w:ascii="Times New Roman" w:hAnsi="Times New Roman" w:cs="Times New Roman"/>
        </w:rPr>
      </w:pPr>
      <w:r w:rsidRPr="00CB07D4">
        <w:rPr>
          <w:rFonts w:ascii="Times New Roman" w:hAnsi="Times New Roman" w:cs="Times New Roman"/>
          <w:b/>
          <w:bCs/>
        </w:rPr>
        <w:t xml:space="preserve">Către unităţile de învăţământ preuniversitar din judeţul </w:t>
      </w:r>
      <w:r>
        <w:rPr>
          <w:rFonts w:ascii="Times New Roman" w:hAnsi="Times New Roman" w:cs="Times New Roman"/>
          <w:b/>
          <w:bCs/>
        </w:rPr>
        <w:t>Vâlcea</w:t>
      </w:r>
      <w:r w:rsidRPr="00CB07D4">
        <w:rPr>
          <w:rFonts w:ascii="Times New Roman" w:hAnsi="Times New Roman" w:cs="Times New Roman"/>
          <w:b/>
          <w:bCs/>
        </w:rPr>
        <w:t xml:space="preserve"> </w:t>
      </w:r>
    </w:p>
    <w:p w14:paraId="402FE019" w14:textId="77777777" w:rsidR="00CB07D4" w:rsidRPr="00CB07D4" w:rsidRDefault="00CB07D4" w:rsidP="00CB07D4">
      <w:pPr>
        <w:pStyle w:val="Default"/>
        <w:jc w:val="both"/>
        <w:rPr>
          <w:rFonts w:ascii="Times New Roman" w:hAnsi="Times New Roman" w:cs="Times New Roman"/>
        </w:rPr>
      </w:pPr>
      <w:r w:rsidRPr="00CB07D4">
        <w:rPr>
          <w:rFonts w:ascii="Times New Roman" w:hAnsi="Times New Roman" w:cs="Times New Roman"/>
        </w:rPr>
        <w:t xml:space="preserve">În atenţia doamnei/domnului director </w:t>
      </w:r>
    </w:p>
    <w:p w14:paraId="14B5AB17" w14:textId="77777777" w:rsidR="005F7AA5" w:rsidRDefault="005F7AA5" w:rsidP="00CB07D4">
      <w:pPr>
        <w:pStyle w:val="Default"/>
        <w:jc w:val="both"/>
        <w:rPr>
          <w:rFonts w:ascii="Times New Roman" w:hAnsi="Times New Roman" w:cs="Times New Roman"/>
        </w:rPr>
      </w:pPr>
    </w:p>
    <w:p w14:paraId="435137D5" w14:textId="39F533D6"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rPr>
        <w:t xml:space="preserve">Ref. </w:t>
      </w:r>
    </w:p>
    <w:p w14:paraId="24EFA382" w14:textId="0ED27BCD"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 </w:t>
      </w:r>
      <w:r w:rsidR="005F7AA5" w:rsidRPr="003C14BC">
        <w:rPr>
          <w:rFonts w:ascii="Times New Roman" w:hAnsi="Times New Roman" w:cs="Times New Roman"/>
          <w:b/>
          <w:bCs/>
        </w:rPr>
        <w:tab/>
      </w:r>
      <w:r w:rsidRPr="003C14BC">
        <w:rPr>
          <w:rFonts w:ascii="Times New Roman" w:hAnsi="Times New Roman" w:cs="Times New Roman"/>
          <w:b/>
          <w:bCs/>
        </w:rPr>
        <w:t xml:space="preserve">Pretransferul consimţit </w:t>
      </w:r>
      <w:r w:rsidRPr="003C14BC">
        <w:rPr>
          <w:rFonts w:ascii="Times New Roman" w:hAnsi="Times New Roman" w:cs="Times New Roman"/>
        </w:rPr>
        <w:t xml:space="preserve">între unităţile de învăţământ sau </w:t>
      </w:r>
      <w:r w:rsidRPr="003C14BC">
        <w:rPr>
          <w:rFonts w:ascii="Times New Roman" w:hAnsi="Times New Roman" w:cs="Times New Roman"/>
          <w:b/>
          <w:bCs/>
        </w:rPr>
        <w:t>pretransferul la cerere</w:t>
      </w:r>
      <w:r w:rsidRPr="003C14BC">
        <w:rPr>
          <w:rFonts w:ascii="Times New Roman" w:hAnsi="Times New Roman" w:cs="Times New Roman"/>
        </w:rPr>
        <w:t xml:space="preserve">, după caz, pentru apropiere de domiciliu, al personalului didactic de predare titular şi al cadrelor didactice debutante, prevăzute la art. 21 alin. (4, 6) din Metodologie, înscrise la examenul național pentru obținerea definitivării în învățământ, </w:t>
      </w:r>
      <w:r w:rsidRPr="003C14BC">
        <w:rPr>
          <w:rFonts w:ascii="Times New Roman" w:hAnsi="Times New Roman" w:cs="Times New Roman"/>
          <w:b/>
          <w:bCs/>
        </w:rPr>
        <w:t>sesiunea 2022</w:t>
      </w:r>
      <w:r w:rsidRPr="003C14BC">
        <w:rPr>
          <w:rFonts w:ascii="Times New Roman" w:hAnsi="Times New Roman" w:cs="Times New Roman"/>
        </w:rPr>
        <w:t xml:space="preserve">; </w:t>
      </w:r>
    </w:p>
    <w:p w14:paraId="1FA6CFD5" w14:textId="77777777" w:rsidR="00CB07D4" w:rsidRPr="003C14BC" w:rsidRDefault="00CB07D4" w:rsidP="00CB07D4">
      <w:pPr>
        <w:pStyle w:val="Default"/>
        <w:jc w:val="both"/>
        <w:rPr>
          <w:rFonts w:ascii="Times New Roman" w:hAnsi="Times New Roman" w:cs="Times New Roman"/>
        </w:rPr>
      </w:pPr>
    </w:p>
    <w:p w14:paraId="5D7FE8A2" w14:textId="77777777"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Cadrul juridic </w:t>
      </w:r>
    </w:p>
    <w:p w14:paraId="0F0C68EB" w14:textId="77777777" w:rsidR="00CB07D4" w:rsidRPr="003C14BC" w:rsidRDefault="00CB07D4" w:rsidP="005F7AA5">
      <w:pPr>
        <w:pStyle w:val="Default"/>
        <w:ind w:firstLine="708"/>
        <w:jc w:val="both"/>
        <w:rPr>
          <w:rFonts w:ascii="Times New Roman" w:hAnsi="Times New Roman" w:cs="Times New Roman"/>
        </w:rPr>
      </w:pPr>
      <w:r w:rsidRPr="003C14BC">
        <w:rPr>
          <w:rFonts w:ascii="Times New Roman" w:hAnsi="Times New Roman" w:cs="Times New Roman"/>
        </w:rPr>
        <w:t xml:space="preserve">Această etapă de mobilitate a personalului didactic de predare se desfăşoară în conformitate cu prevederile art. 4 alin. (1) lit. j), alin. (4-7), art. 5 alin. (1-3, 5, 6), art. 21 alin. (4, 6), </w:t>
      </w:r>
      <w:r w:rsidRPr="003C14BC">
        <w:rPr>
          <w:rFonts w:ascii="Times New Roman" w:hAnsi="Times New Roman" w:cs="Times New Roman"/>
          <w:b/>
          <w:bCs/>
        </w:rPr>
        <w:t xml:space="preserve">art. 54-62, </w:t>
      </w:r>
      <w:r w:rsidRPr="003C14BC">
        <w:rPr>
          <w:rFonts w:ascii="Times New Roman" w:hAnsi="Times New Roman" w:cs="Times New Roman"/>
        </w:rPr>
        <w:t xml:space="preserve">art. 106 alin. (2, 3) şi art. 107 alin. (1) lit. b) din Metodologia – cadru privind mobilitatea personalului didactic de predare din învăţământul preuniversitar în anul şcolar 2022-2023, aprobată prin OME nr. 5578/10.11.2021, numită în continuare Metodologie. </w:t>
      </w:r>
    </w:p>
    <w:p w14:paraId="6A21BF95" w14:textId="3BE41FE5" w:rsidR="00CB07D4" w:rsidRPr="003C14BC" w:rsidRDefault="00CB07D4" w:rsidP="005F7AA5">
      <w:pPr>
        <w:pStyle w:val="Default"/>
        <w:ind w:firstLine="708"/>
        <w:jc w:val="both"/>
        <w:rPr>
          <w:rFonts w:ascii="Times New Roman" w:hAnsi="Times New Roman" w:cs="Times New Roman"/>
        </w:rPr>
      </w:pPr>
      <w:r w:rsidRPr="003C14BC">
        <w:rPr>
          <w:rFonts w:ascii="Times New Roman" w:hAnsi="Times New Roman" w:cs="Times New Roman"/>
        </w:rPr>
        <w:t xml:space="preserve">Perioada în care se desfăşoară această etapă, 22 martie - 12 aprilie 2022, este stabilită conform prevederilor Pct. I alin. (7) din Calendarul mobilităţii personalului didactic de predare din învăţământul preuniversitar pentru anul şcolar 2022-2023, Anexa nr. 19 la Metodologie. </w:t>
      </w:r>
    </w:p>
    <w:p w14:paraId="39A8656A" w14:textId="77777777" w:rsidR="005F7AA5" w:rsidRPr="003C14BC" w:rsidRDefault="005F7AA5" w:rsidP="005F7AA5">
      <w:pPr>
        <w:pStyle w:val="Default"/>
        <w:ind w:firstLine="708"/>
        <w:jc w:val="both"/>
        <w:rPr>
          <w:rFonts w:ascii="Times New Roman" w:hAnsi="Times New Roman" w:cs="Times New Roman"/>
        </w:rPr>
      </w:pPr>
    </w:p>
    <w:p w14:paraId="02178450" w14:textId="2E913E2E" w:rsidR="00CB07D4" w:rsidRPr="003C14BC" w:rsidRDefault="00CB07D4" w:rsidP="003C14BC">
      <w:pPr>
        <w:pStyle w:val="Default"/>
        <w:ind w:firstLine="708"/>
        <w:jc w:val="both"/>
        <w:rPr>
          <w:rFonts w:ascii="Times New Roman" w:hAnsi="Times New Roman" w:cs="Times New Roman"/>
        </w:rPr>
      </w:pPr>
      <w:r w:rsidRPr="003C14BC">
        <w:rPr>
          <w:rFonts w:ascii="Times New Roman" w:hAnsi="Times New Roman" w:cs="Times New Roman"/>
          <w:b/>
          <w:bCs/>
        </w:rPr>
        <w:t xml:space="preserve">La etapa de pretransfer consimţit </w:t>
      </w:r>
      <w:r w:rsidRPr="003C14BC">
        <w:rPr>
          <w:rFonts w:ascii="Times New Roman" w:hAnsi="Times New Roman" w:cs="Times New Roman"/>
        </w:rPr>
        <w:t xml:space="preserve">între unităţile de învăţământ sau prin </w:t>
      </w:r>
      <w:r w:rsidRPr="003C14BC">
        <w:rPr>
          <w:rFonts w:ascii="Times New Roman" w:hAnsi="Times New Roman" w:cs="Times New Roman"/>
          <w:b/>
          <w:bCs/>
        </w:rPr>
        <w:t xml:space="preserve">schimb de posturi pot să participe: </w:t>
      </w:r>
    </w:p>
    <w:p w14:paraId="1A5211BE" w14:textId="0C476974"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a) </w:t>
      </w:r>
      <w:r w:rsidRPr="003C14BC">
        <w:rPr>
          <w:rFonts w:ascii="Times New Roman" w:hAnsi="Times New Roman" w:cs="Times New Roman"/>
        </w:rPr>
        <w:t xml:space="preserve">cadrele didactice </w:t>
      </w:r>
      <w:r w:rsidRPr="003C14BC">
        <w:rPr>
          <w:rFonts w:ascii="Times New Roman" w:hAnsi="Times New Roman" w:cs="Times New Roman"/>
          <w:b/>
          <w:bCs/>
        </w:rPr>
        <w:t xml:space="preserve">titulare </w:t>
      </w:r>
      <w:r w:rsidRPr="003C14BC">
        <w:rPr>
          <w:rFonts w:ascii="Times New Roman" w:hAnsi="Times New Roman" w:cs="Times New Roman"/>
        </w:rPr>
        <w:t xml:space="preserve">în învățământul preuniversitar de stat; </w:t>
      </w:r>
    </w:p>
    <w:p w14:paraId="04D8BDD7" w14:textId="2AA547BB"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b) </w:t>
      </w:r>
      <w:r w:rsidRPr="003C14BC">
        <w:rPr>
          <w:rFonts w:ascii="Times New Roman" w:hAnsi="Times New Roman" w:cs="Times New Roman"/>
        </w:rPr>
        <w:t xml:space="preserve">cadrele didactice </w:t>
      </w:r>
      <w:r w:rsidRPr="003C14BC">
        <w:rPr>
          <w:rFonts w:ascii="Times New Roman" w:hAnsi="Times New Roman" w:cs="Times New Roman"/>
          <w:b/>
          <w:bCs/>
        </w:rPr>
        <w:t xml:space="preserve">debutante </w:t>
      </w:r>
      <w:r w:rsidRPr="003C14BC">
        <w:rPr>
          <w:rFonts w:ascii="Times New Roman" w:hAnsi="Times New Roman" w:cs="Times New Roman"/>
        </w:rPr>
        <w:t xml:space="preserve">prevăzute la art. 21 alin. (4) şi (6), din învățământul preuniversitar de stat, respectiv din învățământul particular acreditat care se încadrează în prevederilor art. 252 alin. (7) lit. c) din Legea nr. 1/2011 cu modificările şi completările ulterioare şi prezentei Metodologii, înscrise la examenul național pentru obținerea definitivării în învățământ, sesiunea 2022; </w:t>
      </w:r>
    </w:p>
    <w:p w14:paraId="7B1CFD83" w14:textId="21BD9A71"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c) </w:t>
      </w:r>
      <w:r w:rsidRPr="003C14BC">
        <w:rPr>
          <w:rFonts w:ascii="Times New Roman" w:hAnsi="Times New Roman" w:cs="Times New Roman"/>
        </w:rPr>
        <w:t xml:space="preserve">cadrele didactice care au devenit titulare în unităţi de învăţământ preuniversitar particulare </w:t>
      </w:r>
      <w:r w:rsidRPr="003C14BC">
        <w:rPr>
          <w:rFonts w:ascii="Times New Roman" w:hAnsi="Times New Roman" w:cs="Times New Roman"/>
          <w:b/>
          <w:bCs/>
        </w:rPr>
        <w:t xml:space="preserve">acreditate </w:t>
      </w:r>
      <w:r w:rsidRPr="003C14BC">
        <w:rPr>
          <w:rFonts w:ascii="Times New Roman" w:hAnsi="Times New Roman" w:cs="Times New Roman"/>
        </w:rPr>
        <w:t xml:space="preserve">în baza concursului naţional sau a concursului organizat la nivelul unităţilor de învăţământ preuniversitar de stat/grupurilor de unități de învățământ preuniversitar de stat pentru ocuparea posturilor didactice/catedrelor vacante; </w:t>
      </w:r>
    </w:p>
    <w:p w14:paraId="20384DC6" w14:textId="01DA9BCC"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d) </w:t>
      </w:r>
      <w:r w:rsidRPr="003C14BC">
        <w:rPr>
          <w:rFonts w:ascii="Times New Roman" w:hAnsi="Times New Roman" w:cs="Times New Roman"/>
        </w:rPr>
        <w:t xml:space="preserve">cadrele didactice care au devenit titulare transferate/pretransferate din învățământul preuniversitar de stat în unități de învățământ preuniversitar particular acreditate/autorizate, prin transfer pentru </w:t>
      </w:r>
      <w:r w:rsidRPr="003C14BC">
        <w:rPr>
          <w:rFonts w:ascii="Times New Roman" w:hAnsi="Times New Roman" w:cs="Times New Roman"/>
          <w:b/>
          <w:bCs/>
        </w:rPr>
        <w:t xml:space="preserve">restrângere </w:t>
      </w:r>
      <w:r w:rsidRPr="003C14BC">
        <w:rPr>
          <w:rFonts w:ascii="Times New Roman" w:hAnsi="Times New Roman" w:cs="Times New Roman"/>
        </w:rPr>
        <w:t xml:space="preserve">de activitate/pretransfer; </w:t>
      </w:r>
    </w:p>
    <w:p w14:paraId="25C1770E" w14:textId="77777777"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e) </w:t>
      </w:r>
      <w:r w:rsidRPr="003C14BC">
        <w:rPr>
          <w:rFonts w:ascii="Times New Roman" w:hAnsi="Times New Roman" w:cs="Times New Roman"/>
        </w:rPr>
        <w:t xml:space="preserve">cadrele didactice titulare în unități de învățământ preuniversitar particular acreditate în baza concursului organizat la nivelul unităţilor de învăţământ, conform Metodologiilor de organizare şi desfăşurare a concursului pentru ocuparea posturilor/catedrelor didactice vacante în unităţile de învăţământ particular din învăţământul preuniversitar aprobate prin ordinul ministrului educaţiei şi </w:t>
      </w:r>
    </w:p>
    <w:p w14:paraId="67353255" w14:textId="3A97A42C"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rPr>
        <w:t xml:space="preserve">cercetării nr. 5656/20041, cu modificările şi completările ulterioare, respectiv prin OMECTS nr. 5625/2012 și care au obținut nota/media de repartizare cel puţin 7 (şapte), conform art. 64 alin. (8) din Metodologie, la un concurs național în ultimii 6 ani; </w:t>
      </w:r>
    </w:p>
    <w:p w14:paraId="7ED8D505" w14:textId="77777777"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f) </w:t>
      </w:r>
      <w:r w:rsidRPr="003C14BC">
        <w:rPr>
          <w:rFonts w:ascii="Times New Roman" w:hAnsi="Times New Roman" w:cs="Times New Roman"/>
        </w:rPr>
        <w:t xml:space="preserve">cadrele didactice titulare </w:t>
      </w:r>
      <w:r w:rsidRPr="003C14BC">
        <w:rPr>
          <w:rFonts w:ascii="Times New Roman" w:hAnsi="Times New Roman" w:cs="Times New Roman"/>
          <w:b/>
          <w:bCs/>
        </w:rPr>
        <w:t xml:space="preserve">transferate </w:t>
      </w:r>
      <w:r w:rsidRPr="003C14BC">
        <w:rPr>
          <w:rFonts w:ascii="Times New Roman" w:hAnsi="Times New Roman" w:cs="Times New Roman"/>
        </w:rPr>
        <w:t xml:space="preserve">din învăţământul preuniversitar de stat conform OUG nr. 26/1997 privind protecţia copilului aflat în dificultate, aprobată cu modificări prin Legea nr. 108/19982, care funcţionează în structurile specializate din subordinea direcţiilor generale pentru asistenţă socială şi protecţia copilului. </w:t>
      </w:r>
    </w:p>
    <w:p w14:paraId="121DCDCA" w14:textId="77777777" w:rsidR="00CB07D4" w:rsidRPr="003C14BC" w:rsidRDefault="00CB07D4" w:rsidP="00CB07D4">
      <w:pPr>
        <w:pStyle w:val="Default"/>
        <w:jc w:val="both"/>
        <w:rPr>
          <w:rFonts w:ascii="Times New Roman" w:hAnsi="Times New Roman" w:cs="Times New Roman"/>
        </w:rPr>
      </w:pPr>
    </w:p>
    <w:p w14:paraId="1C6C8604" w14:textId="5E1AF643"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 Pretransferul consimţit </w:t>
      </w:r>
    </w:p>
    <w:p w14:paraId="562AA332" w14:textId="6681F544"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rPr>
        <w:t xml:space="preserve">La cererea personalului didactic titular/debutant, în conformitate cu prevederile art. 54 alin. (1) din Metodologie, pretransferul consimţit între unităţile de învăţământ se poate face: </w:t>
      </w:r>
    </w:p>
    <w:p w14:paraId="372F1591" w14:textId="22AB14E9"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a) </w:t>
      </w:r>
      <w:r w:rsidRPr="003C14BC">
        <w:rPr>
          <w:rFonts w:ascii="Times New Roman" w:hAnsi="Times New Roman" w:cs="Times New Roman"/>
        </w:rPr>
        <w:t xml:space="preserve">în aceeaşi localitate; </w:t>
      </w:r>
    </w:p>
    <w:p w14:paraId="5B06D047" w14:textId="184DF501"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b) </w:t>
      </w:r>
      <w:r w:rsidRPr="003C14BC">
        <w:rPr>
          <w:rFonts w:ascii="Times New Roman" w:hAnsi="Times New Roman" w:cs="Times New Roman"/>
        </w:rPr>
        <w:t xml:space="preserve">în localitatea de domiciliu; </w:t>
      </w:r>
    </w:p>
    <w:p w14:paraId="21697767" w14:textId="01BCF059"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c) </w:t>
      </w:r>
      <w:r w:rsidRPr="003C14BC">
        <w:rPr>
          <w:rFonts w:ascii="Times New Roman" w:hAnsi="Times New Roman" w:cs="Times New Roman"/>
        </w:rPr>
        <w:t xml:space="preserve">pentru apropiere de domiciliu; </w:t>
      </w:r>
    </w:p>
    <w:p w14:paraId="04C658BA" w14:textId="485D36A9"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d) </w:t>
      </w:r>
      <w:r w:rsidRPr="003C14BC">
        <w:rPr>
          <w:rFonts w:ascii="Times New Roman" w:hAnsi="Times New Roman" w:cs="Times New Roman"/>
        </w:rPr>
        <w:t xml:space="preserve">pentru reîntregirea familiei; </w:t>
      </w:r>
    </w:p>
    <w:p w14:paraId="48468E7E" w14:textId="77777777"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lastRenderedPageBreak/>
        <w:t xml:space="preserve">e) </w:t>
      </w:r>
      <w:r w:rsidRPr="003C14BC">
        <w:rPr>
          <w:rFonts w:ascii="Times New Roman" w:hAnsi="Times New Roman" w:cs="Times New Roman"/>
        </w:rPr>
        <w:t xml:space="preserve">în vederea schimbării locului de muncă ori a felului muncii determinată de starea de sănătate, la propunerea medicului de medicină a muncii, în conformitate cu prevederile art. 189 alin. (2) din Legea nr. 53/2003, republicată, Codul muncii, cu modificările și completările ulterioare. </w:t>
      </w:r>
    </w:p>
    <w:p w14:paraId="55D55715" w14:textId="77777777" w:rsidR="00CB07D4" w:rsidRPr="003C14BC" w:rsidRDefault="00CB07D4" w:rsidP="00CB07D4">
      <w:pPr>
        <w:pStyle w:val="Default"/>
        <w:jc w:val="both"/>
        <w:rPr>
          <w:rFonts w:ascii="Times New Roman" w:hAnsi="Times New Roman" w:cs="Times New Roman"/>
        </w:rPr>
      </w:pPr>
    </w:p>
    <w:p w14:paraId="1EC9BC2A" w14:textId="3B06D14E"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Precizări: </w:t>
      </w:r>
    </w:p>
    <w:p w14:paraId="2555448E" w14:textId="0F987B00"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1. </w:t>
      </w:r>
      <w:r w:rsidRPr="003C14BC">
        <w:rPr>
          <w:rFonts w:ascii="Times New Roman" w:hAnsi="Times New Roman" w:cs="Times New Roman"/>
        </w:rPr>
        <w:t xml:space="preserve">pretransferul consimţit se poate face numai cu acordul de principiu al unităţii de învăţământ primitoare; </w:t>
      </w:r>
    </w:p>
    <w:p w14:paraId="020BFC43" w14:textId="67B3646C"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2. </w:t>
      </w:r>
      <w:r w:rsidRPr="003C14BC">
        <w:rPr>
          <w:rFonts w:ascii="Times New Roman" w:hAnsi="Times New Roman" w:cs="Times New Roman"/>
        </w:rPr>
        <w:t xml:space="preserve">pretransferul consimţit se poate face şi din mediul rural în mediul urban în condiţiile art. 5 alin. (6) din Metodologie; </w:t>
      </w:r>
    </w:p>
    <w:p w14:paraId="4BEE9D38" w14:textId="682070A1"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3. </w:t>
      </w:r>
      <w:r w:rsidRPr="003C14BC">
        <w:rPr>
          <w:rFonts w:ascii="Times New Roman" w:hAnsi="Times New Roman" w:cs="Times New Roman"/>
        </w:rPr>
        <w:t xml:space="preserve">candidaţii nu trebuie să obţină acordul de principiu al unității din care se pretransferă, acest acord se consideră obţinut de drept prin efectul legii; </w:t>
      </w:r>
    </w:p>
    <w:p w14:paraId="0507FED4" w14:textId="3F8DB1D2"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4. </w:t>
      </w:r>
      <w:r w:rsidRPr="003C14BC">
        <w:rPr>
          <w:rFonts w:ascii="Times New Roman" w:hAnsi="Times New Roman" w:cs="Times New Roman"/>
        </w:rPr>
        <w:t xml:space="preserve">cadrele didactice care au fost transferate pentru reducere de activitate în sesiunea 2022, pot participa şi la etapa de pretransfer consimţit între unităţile de învăţământ; </w:t>
      </w:r>
    </w:p>
    <w:p w14:paraId="6D73F582" w14:textId="39EB9D41"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5. </w:t>
      </w:r>
      <w:r w:rsidRPr="003C14BC">
        <w:rPr>
          <w:rFonts w:ascii="Times New Roman" w:hAnsi="Times New Roman" w:cs="Times New Roman"/>
        </w:rPr>
        <w:t xml:space="preserve">cadrul didactic titular/angajat în unităţi de învăţământ aflate în localitatea de domiciliu, poate participa la etapa de pretransfer consimțit între unitățile de învățământ numai în aceeaşi localitate; </w:t>
      </w:r>
    </w:p>
    <w:p w14:paraId="1B106810" w14:textId="1EFCA9E5"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6. </w:t>
      </w:r>
      <w:r w:rsidRPr="003C14BC">
        <w:rPr>
          <w:rFonts w:ascii="Times New Roman" w:hAnsi="Times New Roman" w:cs="Times New Roman"/>
        </w:rPr>
        <w:t xml:space="preserve">cadru didactic din învăţământul preuniversitar se poate înscrie la etapa de pretransfer consimţit între unităţile de învăţământ numai într-un singur judeţ; </w:t>
      </w:r>
    </w:p>
    <w:p w14:paraId="252120F5" w14:textId="5E0E8384"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7. </w:t>
      </w:r>
      <w:r w:rsidRPr="003C14BC">
        <w:rPr>
          <w:rFonts w:ascii="Times New Roman" w:hAnsi="Times New Roman" w:cs="Times New Roman"/>
        </w:rPr>
        <w:t xml:space="preserve">pretransferul consimţit se face pe posturi didactice publicate vacante precum şi pe cele care se pot vacanta pe parcursul acestei etape; </w:t>
      </w:r>
    </w:p>
    <w:p w14:paraId="50D21B6D" w14:textId="6DD84A2C"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8. </w:t>
      </w:r>
      <w:r w:rsidRPr="003C14BC">
        <w:rPr>
          <w:rFonts w:ascii="Times New Roman" w:hAnsi="Times New Roman" w:cs="Times New Roman"/>
        </w:rPr>
        <w:t xml:space="preserve">în etapa de pretransfer consimţit, cadrele didactice pot ocupa posturi didactice vacante, indiferent de viabilitatea acestora; </w:t>
      </w:r>
    </w:p>
    <w:p w14:paraId="055AEC0B" w14:textId="1DA2776B"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9. </w:t>
      </w:r>
      <w:r w:rsidRPr="003C14BC">
        <w:rPr>
          <w:rFonts w:ascii="Times New Roman" w:hAnsi="Times New Roman" w:cs="Times New Roman"/>
        </w:rPr>
        <w:t xml:space="preserve">datele personale din cererile de înscriere ale candidaţilor la etapa de pretransfer consimţit se înregistrează în sistemul informatizat al ministerului educaţiei; </w:t>
      </w:r>
    </w:p>
    <w:p w14:paraId="77D1A425" w14:textId="7CCBFA0A"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10. </w:t>
      </w:r>
      <w:r w:rsidRPr="003C14BC">
        <w:rPr>
          <w:rFonts w:ascii="Times New Roman" w:hAnsi="Times New Roman" w:cs="Times New Roman"/>
        </w:rPr>
        <w:t xml:space="preserve">candidaţii pot solicita pentru pretransferul consimţit posturi în concordanţă cu actul de numire/transfer/repartizare precum şi posturi într-o altă funcţie didactică, potrivit specializărilor dobândite prin studii finalizate; </w:t>
      </w:r>
    </w:p>
    <w:p w14:paraId="667F96B4" w14:textId="38445E59"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11. </w:t>
      </w:r>
      <w:r w:rsidRPr="003C14BC">
        <w:rPr>
          <w:rFonts w:ascii="Times New Roman" w:hAnsi="Times New Roman" w:cs="Times New Roman"/>
        </w:rPr>
        <w:t xml:space="preserve">cadrele didactice titulare/angajate într-o singură unitate de învăţământ şi pe o singură disciplină nu pot solicita pretransferul consimțit între unitățile de învățământ preuniversitar pe o catedră în componența căreia intră și ore din propria normă didactică de predare; </w:t>
      </w:r>
    </w:p>
    <w:p w14:paraId="7C8FBF23" w14:textId="31E45AF8"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12. </w:t>
      </w:r>
      <w:r w:rsidRPr="003C14BC">
        <w:rPr>
          <w:rFonts w:ascii="Times New Roman" w:hAnsi="Times New Roman" w:cs="Times New Roman"/>
        </w:rPr>
        <w:t xml:space="preserve">cadrele didactice titulare/angajate în două sau mai multe unități de învăţământ/specializări pot solicita pretransferul pe o catedră în componența căreia intră și orele din propria normă didactică de predare; </w:t>
      </w:r>
    </w:p>
    <w:p w14:paraId="31A4AEBB" w14:textId="77777777"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13. </w:t>
      </w:r>
      <w:r w:rsidRPr="003C14BC">
        <w:rPr>
          <w:rFonts w:ascii="Times New Roman" w:hAnsi="Times New Roman" w:cs="Times New Roman"/>
        </w:rPr>
        <w:t xml:space="preserve">în etapa de pretransfer consimţit între unităţile de învăţământ preuniversitar nu pot fi ocupate posturile prevăzute în art. 56 alin. (2) din Metodologie. </w:t>
      </w:r>
    </w:p>
    <w:p w14:paraId="15D01015" w14:textId="77777777" w:rsidR="00CB07D4" w:rsidRPr="003C14BC" w:rsidRDefault="00CB07D4" w:rsidP="00CB07D4">
      <w:pPr>
        <w:pStyle w:val="Default"/>
        <w:jc w:val="both"/>
        <w:rPr>
          <w:rFonts w:ascii="Times New Roman" w:hAnsi="Times New Roman" w:cs="Times New Roman"/>
        </w:rPr>
      </w:pPr>
    </w:p>
    <w:p w14:paraId="761B63A4" w14:textId="20829F62"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Ce trebuie să facă participanţii la etapa de pretransfer consimţit: </w:t>
      </w:r>
    </w:p>
    <w:p w14:paraId="4679206D" w14:textId="2CDD7232" w:rsidR="00CB07D4" w:rsidRPr="00CB07D4" w:rsidRDefault="003C14BC" w:rsidP="005F7AA5">
      <w:pPr>
        <w:pStyle w:val="Default"/>
        <w:jc w:val="both"/>
        <w:rPr>
          <w:rFonts w:ascii="Times New Roman" w:hAnsi="Times New Roman" w:cs="Times New Roman"/>
        </w:rPr>
      </w:pPr>
      <w:r>
        <w:rPr>
          <w:rFonts w:ascii="Times New Roman" w:hAnsi="Times New Roman" w:cs="Times New Roman"/>
        </w:rPr>
        <w:sym w:font="Wingdings" w:char="F076"/>
      </w:r>
      <w:r w:rsidR="00CB07D4" w:rsidRPr="003C14BC">
        <w:rPr>
          <w:rFonts w:ascii="Times New Roman" w:hAnsi="Times New Roman" w:cs="Times New Roman"/>
        </w:rPr>
        <w:t xml:space="preserve"> candidaţii întocmesc un dosar pe baza cererii-tip, adresate inspectorului şcolar general, conform anexei nr. 14 la Metodologie, în perioadele prevăzute în Calendar şi îl depun la inspectoratul şcolar în a cărui rază teritorială îşi are sediul unitatea de învăţământ la care se solicită pretransferul; </w:t>
      </w:r>
    </w:p>
    <w:p w14:paraId="6ACDB478" w14:textId="389E13A9"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candidaţii, care solicită pretransferul consimţit în unităţi de învăţământ din alte judeţe, anexează la cererea de înscriere adeverinţa eliberată de inspectoratul şcolar, în a cărui rază teritorială este titular/angajat, din care să rezulte că a fost luată în evidenţă cererea de pretransfer în alt judeţ a solicitantului; </w:t>
      </w:r>
    </w:p>
    <w:p w14:paraId="137C8DCA" w14:textId="774D58E6"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candidaţii întocmesc un alt dosar pe baza cererii-tip, adresate directorului, conform anexei nr. 14 la Metodologie, în perioadele prevăzute în Calendar şi îl depun la secretariatul unităţii/unităţilor de învăţământ la care solicită pretransferul consimţit în vederea obţinerii acordului de principiu; </w:t>
      </w:r>
    </w:p>
    <w:p w14:paraId="4EC2937D" w14:textId="71E45854"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după afişarea punctajelor la inspectoratul şcolar, candidaţii pot să depună, în scris, la inspectoratul școlar contestaţii care se soluţionează conform prevederilor art. 4 alin. (20); </w:t>
      </w:r>
    </w:p>
    <w:p w14:paraId="525599C3" w14:textId="67161051"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candidaţii susţin inspecţia specială la clasă, proba practică sau proba orală în profilul postului didactic solicitat (dacă este cazul); </w:t>
      </w:r>
    </w:p>
    <w:p w14:paraId="38F8B82A" w14:textId="541A8D05"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candidaţii fac dovada domiciliului (nu a reşedinţei) până la data depunerii dosarelor la inspectoratul şcolar, conform Calendarului, cu buletin, carte de identitate sau adeverinţă de identitate; </w:t>
      </w:r>
    </w:p>
    <w:p w14:paraId="38BDF36F"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6A30AA6F" w14:textId="4A1D246F" w:rsidR="00CB07D4" w:rsidRPr="003C14BC"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cadrul didactic care nu poate participa la şedinţa de repartizare pentru soluţionarea cererilor de pretransfer consimţit între unităţile de învăţământ are dreptul să desemneze, prin procură notarială în original, un împuternicit care să îi reprezinte interesele. </w:t>
      </w:r>
    </w:p>
    <w:p w14:paraId="57DF8928" w14:textId="77777777" w:rsidR="005F7AA5" w:rsidRPr="00CB07D4" w:rsidRDefault="005F7AA5" w:rsidP="00CB07D4">
      <w:pPr>
        <w:autoSpaceDE w:val="0"/>
        <w:autoSpaceDN w:val="0"/>
        <w:adjustRightInd w:val="0"/>
        <w:spacing w:after="0" w:line="240" w:lineRule="auto"/>
        <w:jc w:val="both"/>
        <w:rPr>
          <w:rFonts w:ascii="Times New Roman" w:hAnsi="Times New Roman" w:cs="Times New Roman"/>
          <w:color w:val="000000"/>
          <w:sz w:val="24"/>
          <w:szCs w:val="24"/>
        </w:rPr>
      </w:pPr>
    </w:p>
    <w:p w14:paraId="68075E9B"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Atribuţiile comisiei de mobilitate constituită la nivelul unităţii de învăţământ: </w:t>
      </w:r>
    </w:p>
    <w:p w14:paraId="14D87883" w14:textId="359DA696" w:rsidR="00CB07D4" w:rsidRPr="00CB07D4" w:rsidRDefault="00CB07D4" w:rsidP="005F7A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Comisia de mobilitate, se constituie la nivelul unităţii de învăţământ la care se solicită pretransferul, conform prevederilor art. 31 alin. (8) din Metodologie şi are următoarele atribuţii în etapa de pretransfer consimţit: </w:t>
      </w:r>
    </w:p>
    <w:p w14:paraId="7892FB80" w14:textId="6832EF92"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verifică dosarele candidaţilor </w:t>
      </w:r>
      <w:r w:rsidR="00CB07D4" w:rsidRPr="00CB07D4">
        <w:rPr>
          <w:rFonts w:ascii="Times New Roman" w:hAnsi="Times New Roman" w:cs="Times New Roman"/>
          <w:color w:val="000000"/>
          <w:sz w:val="24"/>
          <w:szCs w:val="24"/>
        </w:rPr>
        <w:t xml:space="preserve">şi </w:t>
      </w:r>
      <w:r w:rsidR="00CB07D4" w:rsidRPr="00CB07D4">
        <w:rPr>
          <w:rFonts w:ascii="Times New Roman" w:hAnsi="Times New Roman" w:cs="Times New Roman"/>
          <w:b/>
          <w:bCs/>
          <w:color w:val="000000"/>
          <w:sz w:val="24"/>
          <w:szCs w:val="24"/>
        </w:rPr>
        <w:t xml:space="preserve">îndeplinirea tuturor condiţiilor specifice </w:t>
      </w:r>
      <w:r w:rsidR="00CB07D4" w:rsidRPr="00CB07D4">
        <w:rPr>
          <w:rFonts w:ascii="Times New Roman" w:hAnsi="Times New Roman" w:cs="Times New Roman"/>
          <w:color w:val="000000"/>
          <w:sz w:val="24"/>
          <w:szCs w:val="24"/>
        </w:rPr>
        <w:t xml:space="preserve">pentru ocuparea posturilor didactice/catedrelor vacante, în situaţia în care unitatea de învăţământ a stabilit astfel de condiţii, avizate de inspectoratul şcolar; </w:t>
      </w:r>
    </w:p>
    <w:p w14:paraId="2F8DDDB5" w14:textId="5D50FA72"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descarcă de pe site-ul I.S.J. </w:t>
      </w:r>
      <w:r w:rsidR="00CB07D4" w:rsidRPr="003C14BC">
        <w:rPr>
          <w:rFonts w:ascii="Times New Roman" w:hAnsi="Times New Roman" w:cs="Times New Roman"/>
          <w:b/>
          <w:bCs/>
          <w:color w:val="000000"/>
          <w:sz w:val="24"/>
          <w:szCs w:val="24"/>
        </w:rPr>
        <w:t>Vâlcea</w:t>
      </w:r>
      <w:r w:rsidR="00CB07D4" w:rsidRPr="00CB07D4">
        <w:rPr>
          <w:rFonts w:ascii="Times New Roman" w:hAnsi="Times New Roman" w:cs="Times New Roman"/>
          <w:b/>
          <w:bCs/>
          <w:color w:val="000000"/>
          <w:sz w:val="24"/>
          <w:szCs w:val="24"/>
        </w:rPr>
        <w:t xml:space="preserve">/Resurse umane punctajele finale </w:t>
      </w:r>
      <w:r w:rsidR="00CB07D4" w:rsidRPr="00CB07D4">
        <w:rPr>
          <w:rFonts w:ascii="Times New Roman" w:hAnsi="Times New Roman" w:cs="Times New Roman"/>
          <w:color w:val="000000"/>
          <w:sz w:val="24"/>
          <w:szCs w:val="24"/>
        </w:rPr>
        <w:t xml:space="preserve">ale candidaților care au depus dosare de pretransfer la inspectoratul școlar și le folosește pentru ierarhizarea candidaților care au depus dosare în unitatea respectivă pentru solicitarea acordului de principiu pentru pretransfer consimţit; </w:t>
      </w:r>
    </w:p>
    <w:p w14:paraId="5DD9EB00" w14:textId="7E2897A5"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 situaţia în care două sau mai multe cadre didactice îndeplinesc toate condiţiile specifice şi solicită acelaşi post didactic/catedră vacant(ă), precum şi în situaţia în care unitatea de învăţământ nu a stabilit condiţii specifice de ocupare a posturilor didactice/catedrelor vacante şi două sau mai multe cadre didactice solicită acelaşi post didactic/catedră vacant(ă), comisia </w:t>
      </w:r>
      <w:r w:rsidR="00CB07D4" w:rsidRPr="00CB07D4">
        <w:rPr>
          <w:rFonts w:ascii="Times New Roman" w:hAnsi="Times New Roman" w:cs="Times New Roman"/>
          <w:b/>
          <w:bCs/>
          <w:color w:val="000000"/>
          <w:sz w:val="24"/>
          <w:szCs w:val="24"/>
        </w:rPr>
        <w:t xml:space="preserve">realizează ierarhizarea </w:t>
      </w:r>
      <w:r w:rsidR="00CB07D4" w:rsidRPr="00CB07D4">
        <w:rPr>
          <w:rFonts w:ascii="Times New Roman" w:hAnsi="Times New Roman" w:cs="Times New Roman"/>
          <w:color w:val="000000"/>
          <w:sz w:val="24"/>
          <w:szCs w:val="24"/>
        </w:rPr>
        <w:t xml:space="preserve">acestor cadre didactice conform criteriilor prevăzute la </w:t>
      </w:r>
      <w:r w:rsidR="00CB07D4" w:rsidRPr="00CB07D4">
        <w:rPr>
          <w:rFonts w:ascii="Times New Roman" w:hAnsi="Times New Roman" w:cs="Times New Roman"/>
          <w:b/>
          <w:bCs/>
          <w:color w:val="000000"/>
          <w:sz w:val="24"/>
          <w:szCs w:val="24"/>
        </w:rPr>
        <w:t xml:space="preserve">art. 57 alin. (5), </w:t>
      </w:r>
      <w:r w:rsidR="00CB07D4" w:rsidRPr="00CB07D4">
        <w:rPr>
          <w:rFonts w:ascii="Times New Roman" w:hAnsi="Times New Roman" w:cs="Times New Roman"/>
          <w:color w:val="000000"/>
          <w:sz w:val="24"/>
          <w:szCs w:val="24"/>
        </w:rPr>
        <w:t xml:space="preserve">pentru fiecare criteriu, în ordinea descrescătoare a punctajelor finale stabilite la nivelul inspectoratului şcolar; </w:t>
      </w:r>
    </w:p>
    <w:p w14:paraId="412A44CF" w14:textId="41464C65"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departajarea </w:t>
      </w:r>
      <w:r w:rsidR="00CB07D4" w:rsidRPr="00CB07D4">
        <w:rPr>
          <w:rFonts w:ascii="Times New Roman" w:hAnsi="Times New Roman" w:cs="Times New Roman"/>
          <w:color w:val="000000"/>
          <w:sz w:val="24"/>
          <w:szCs w:val="24"/>
        </w:rPr>
        <w:t xml:space="preserve">se face prin punctaj aplicat în cadrul fiecărui </w:t>
      </w:r>
      <w:r w:rsidR="00CB07D4" w:rsidRPr="00CB07D4">
        <w:rPr>
          <w:rFonts w:ascii="Times New Roman" w:hAnsi="Times New Roman" w:cs="Times New Roman"/>
          <w:b/>
          <w:bCs/>
          <w:color w:val="000000"/>
          <w:sz w:val="24"/>
          <w:szCs w:val="24"/>
        </w:rPr>
        <w:t xml:space="preserve">criteriu </w:t>
      </w:r>
      <w:r w:rsidR="00CB07D4" w:rsidRPr="00CB07D4">
        <w:rPr>
          <w:rFonts w:ascii="Times New Roman" w:hAnsi="Times New Roman" w:cs="Times New Roman"/>
          <w:color w:val="000000"/>
          <w:sz w:val="24"/>
          <w:szCs w:val="24"/>
        </w:rPr>
        <w:t xml:space="preserve">prevăzut în </w:t>
      </w:r>
      <w:r w:rsidR="00CB07D4" w:rsidRPr="00CB07D4">
        <w:rPr>
          <w:rFonts w:ascii="Times New Roman" w:hAnsi="Times New Roman" w:cs="Times New Roman"/>
          <w:b/>
          <w:bCs/>
          <w:color w:val="000000"/>
          <w:sz w:val="24"/>
          <w:szCs w:val="24"/>
        </w:rPr>
        <w:t xml:space="preserve">art. 57 alin. (5) numai </w:t>
      </w:r>
      <w:r w:rsidR="00CB07D4" w:rsidRPr="00CB07D4">
        <w:rPr>
          <w:rFonts w:ascii="Times New Roman" w:hAnsi="Times New Roman" w:cs="Times New Roman"/>
          <w:color w:val="000000"/>
          <w:sz w:val="24"/>
          <w:szCs w:val="24"/>
        </w:rPr>
        <w:t xml:space="preserve">pentru candidații care îndeplinesc toate condițiile specifice stabilitate de unitate și avizate de inspectoratul școlar; </w:t>
      </w:r>
    </w:p>
    <w:p w14:paraId="170E7D39" w14:textId="7793D8F8"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 situaţia punctajelor egale, </w:t>
      </w:r>
      <w:r w:rsidR="00CB07D4" w:rsidRPr="00CB07D4">
        <w:rPr>
          <w:rFonts w:ascii="Times New Roman" w:hAnsi="Times New Roman" w:cs="Times New Roman"/>
          <w:b/>
          <w:bCs/>
          <w:color w:val="000000"/>
          <w:sz w:val="24"/>
          <w:szCs w:val="24"/>
        </w:rPr>
        <w:t>pentru acelaşi criteriu</w:t>
      </w:r>
      <w:r w:rsidR="00CB07D4" w:rsidRPr="00CB07D4">
        <w:rPr>
          <w:rFonts w:ascii="Times New Roman" w:hAnsi="Times New Roman" w:cs="Times New Roman"/>
          <w:color w:val="000000"/>
          <w:sz w:val="24"/>
          <w:szCs w:val="24"/>
        </w:rPr>
        <w:t xml:space="preserve">, departajarea se realizează în baza criteriilor socio-umanitare dovedite prin documente justificative; </w:t>
      </w:r>
    </w:p>
    <w:p w14:paraId="29100318" w14:textId="1FCF52B9"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la </w:t>
      </w:r>
      <w:r w:rsidR="00CB07D4" w:rsidRPr="00CB07D4">
        <w:rPr>
          <w:rFonts w:ascii="Times New Roman" w:hAnsi="Times New Roman" w:cs="Times New Roman"/>
          <w:b/>
          <w:bCs/>
          <w:color w:val="000000"/>
          <w:sz w:val="24"/>
          <w:szCs w:val="24"/>
        </w:rPr>
        <w:t xml:space="preserve">verificarea dosarelor </w:t>
      </w:r>
      <w:r w:rsidR="00CB07D4" w:rsidRPr="00CB07D4">
        <w:rPr>
          <w:rFonts w:ascii="Times New Roman" w:hAnsi="Times New Roman" w:cs="Times New Roman"/>
          <w:color w:val="000000"/>
          <w:sz w:val="24"/>
          <w:szCs w:val="24"/>
        </w:rPr>
        <w:t xml:space="preserve">candidaţilor, </w:t>
      </w:r>
      <w:r w:rsidR="00CB07D4" w:rsidRPr="00CB07D4">
        <w:rPr>
          <w:rFonts w:ascii="Times New Roman" w:hAnsi="Times New Roman" w:cs="Times New Roman"/>
          <w:b/>
          <w:bCs/>
          <w:color w:val="000000"/>
          <w:sz w:val="24"/>
          <w:szCs w:val="24"/>
        </w:rPr>
        <w:t xml:space="preserve">comisia </w:t>
      </w:r>
      <w:r w:rsidR="00CB07D4" w:rsidRPr="00CB07D4">
        <w:rPr>
          <w:rFonts w:ascii="Times New Roman" w:hAnsi="Times New Roman" w:cs="Times New Roman"/>
          <w:color w:val="000000"/>
          <w:sz w:val="24"/>
          <w:szCs w:val="24"/>
        </w:rPr>
        <w:t xml:space="preserve">constituită la nivelul unităţii de învăţământ trebuie să ţină seama dacă solicitantul: </w:t>
      </w:r>
    </w:p>
    <w:p w14:paraId="28C37ED2" w14:textId="2FFBEB93"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îndeplineşte </w:t>
      </w:r>
      <w:r w:rsidR="00CB07D4" w:rsidRPr="00CB07D4">
        <w:rPr>
          <w:rFonts w:ascii="Times New Roman" w:hAnsi="Times New Roman" w:cs="Times New Roman"/>
          <w:b/>
          <w:bCs/>
          <w:color w:val="000000"/>
          <w:sz w:val="24"/>
          <w:szCs w:val="24"/>
        </w:rPr>
        <w:t xml:space="preserve">condiţiile pentru pretransfer </w:t>
      </w:r>
      <w:r w:rsidR="00CB07D4" w:rsidRPr="00CB07D4">
        <w:rPr>
          <w:rFonts w:ascii="Times New Roman" w:hAnsi="Times New Roman" w:cs="Times New Roman"/>
          <w:color w:val="000000"/>
          <w:sz w:val="24"/>
          <w:szCs w:val="24"/>
        </w:rPr>
        <w:t xml:space="preserve">prevăzute de Metodologie; </w:t>
      </w:r>
    </w:p>
    <w:p w14:paraId="61FEA826" w14:textId="21FF615F"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îndeplinește </w:t>
      </w:r>
      <w:r w:rsidR="00CB07D4" w:rsidRPr="00CB07D4">
        <w:rPr>
          <w:rFonts w:ascii="Times New Roman" w:hAnsi="Times New Roman" w:cs="Times New Roman"/>
          <w:b/>
          <w:bCs/>
          <w:color w:val="000000"/>
          <w:sz w:val="24"/>
          <w:szCs w:val="24"/>
        </w:rPr>
        <w:t xml:space="preserve">cerinţele de studii </w:t>
      </w:r>
      <w:r w:rsidR="00CB07D4" w:rsidRPr="00CB07D4">
        <w:rPr>
          <w:rFonts w:ascii="Times New Roman" w:hAnsi="Times New Roman" w:cs="Times New Roman"/>
          <w:color w:val="000000"/>
          <w:sz w:val="24"/>
          <w:szCs w:val="24"/>
        </w:rPr>
        <w:t xml:space="preserve">conform Centralizatorului; </w:t>
      </w:r>
    </w:p>
    <w:p w14:paraId="7C2D763B" w14:textId="103F2472"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 situaţiile în care este cazul, deţine </w:t>
      </w:r>
      <w:r w:rsidR="00CB07D4" w:rsidRPr="00CB07D4">
        <w:rPr>
          <w:rFonts w:ascii="Times New Roman" w:hAnsi="Times New Roman" w:cs="Times New Roman"/>
          <w:b/>
          <w:bCs/>
          <w:color w:val="000000"/>
          <w:sz w:val="24"/>
          <w:szCs w:val="24"/>
        </w:rPr>
        <w:t xml:space="preserve">avizele </w:t>
      </w:r>
      <w:r w:rsidR="00CB07D4" w:rsidRPr="00CB07D4">
        <w:rPr>
          <w:rFonts w:ascii="Times New Roman" w:hAnsi="Times New Roman" w:cs="Times New Roman"/>
          <w:color w:val="000000"/>
          <w:sz w:val="24"/>
          <w:szCs w:val="24"/>
        </w:rPr>
        <w:t xml:space="preserve">şi </w:t>
      </w:r>
      <w:r w:rsidR="00CB07D4" w:rsidRPr="00CB07D4">
        <w:rPr>
          <w:rFonts w:ascii="Times New Roman" w:hAnsi="Times New Roman" w:cs="Times New Roman"/>
          <w:b/>
          <w:bCs/>
          <w:color w:val="000000"/>
          <w:sz w:val="24"/>
          <w:szCs w:val="24"/>
        </w:rPr>
        <w:t xml:space="preserve">atestatele </w:t>
      </w:r>
      <w:r w:rsidR="00CB07D4" w:rsidRPr="00CB07D4">
        <w:rPr>
          <w:rFonts w:ascii="Times New Roman" w:hAnsi="Times New Roman" w:cs="Times New Roman"/>
          <w:color w:val="000000"/>
          <w:sz w:val="24"/>
          <w:szCs w:val="24"/>
        </w:rPr>
        <w:t xml:space="preserve">necesare ocupării postului didactic solicitat; </w:t>
      </w:r>
    </w:p>
    <w:p w14:paraId="49C84BC2" w14:textId="1C5C228E"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a promovat </w:t>
      </w:r>
      <w:r w:rsidR="00CB07D4" w:rsidRPr="00CB07D4">
        <w:rPr>
          <w:rFonts w:ascii="Times New Roman" w:hAnsi="Times New Roman" w:cs="Times New Roman"/>
          <w:b/>
          <w:bCs/>
          <w:color w:val="000000"/>
          <w:sz w:val="24"/>
          <w:szCs w:val="24"/>
        </w:rPr>
        <w:t>inspecţia specială la clasă</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proba practică sau proba orală </w:t>
      </w:r>
      <w:r w:rsidR="00CB07D4" w:rsidRPr="00CB07D4">
        <w:rPr>
          <w:rFonts w:ascii="Times New Roman" w:hAnsi="Times New Roman" w:cs="Times New Roman"/>
          <w:color w:val="000000"/>
          <w:sz w:val="24"/>
          <w:szCs w:val="24"/>
        </w:rPr>
        <w:t xml:space="preserve">în profilul postului didactic solicitat (dacă este cazul). </w:t>
      </w:r>
    </w:p>
    <w:p w14:paraId="240F391B" w14:textId="15A656DD" w:rsidR="00CB07D4" w:rsidRPr="00CB07D4" w:rsidRDefault="00CB07D4" w:rsidP="003C14B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Contestaţiile </w:t>
      </w:r>
      <w:r w:rsidRPr="00CB07D4">
        <w:rPr>
          <w:rFonts w:ascii="Times New Roman" w:hAnsi="Times New Roman" w:cs="Times New Roman"/>
          <w:color w:val="000000"/>
          <w:sz w:val="24"/>
          <w:szCs w:val="24"/>
        </w:rPr>
        <w:t xml:space="preserve">la acordurile de principiu pentru pretransferul consimţit între unităţile de învăţământ, emise de directorii unităţilor de învăţământ, se adresează, în scris, comisiei judeţene de mobilitate a personalului didactic de predare din învăţământul preuniversitar. </w:t>
      </w:r>
    </w:p>
    <w:p w14:paraId="01C3785C"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5D39B199" w14:textId="295F1562" w:rsidR="00CB07D4" w:rsidRPr="003C14BC" w:rsidRDefault="00CB07D4" w:rsidP="003C14B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CRITERIILE, </w:t>
      </w:r>
      <w:r w:rsidRPr="00CB07D4">
        <w:rPr>
          <w:rFonts w:ascii="Times New Roman" w:hAnsi="Times New Roman" w:cs="Times New Roman"/>
          <w:color w:val="000000"/>
          <w:sz w:val="24"/>
          <w:szCs w:val="24"/>
        </w:rPr>
        <w:t xml:space="preserve">conform prevederilor </w:t>
      </w:r>
      <w:r w:rsidRPr="00CB07D4">
        <w:rPr>
          <w:rFonts w:ascii="Times New Roman" w:hAnsi="Times New Roman" w:cs="Times New Roman"/>
          <w:b/>
          <w:bCs/>
          <w:color w:val="000000"/>
          <w:sz w:val="24"/>
          <w:szCs w:val="24"/>
        </w:rPr>
        <w:t>art. 57 alin. (5)</w:t>
      </w:r>
      <w:r w:rsidRPr="00CB07D4">
        <w:rPr>
          <w:rFonts w:ascii="Times New Roman" w:hAnsi="Times New Roman" w:cs="Times New Roman"/>
          <w:color w:val="000000"/>
          <w:sz w:val="24"/>
          <w:szCs w:val="24"/>
        </w:rPr>
        <w:t xml:space="preserve">, de care trebuie să ţină seama comisia, </w:t>
      </w:r>
      <w:r w:rsidRPr="00CB07D4">
        <w:rPr>
          <w:rFonts w:ascii="Times New Roman" w:hAnsi="Times New Roman" w:cs="Times New Roman"/>
          <w:b/>
          <w:bCs/>
          <w:color w:val="000000"/>
          <w:sz w:val="24"/>
          <w:szCs w:val="24"/>
        </w:rPr>
        <w:t>în ordine</w:t>
      </w:r>
      <w:r w:rsidRPr="00CB07D4">
        <w:rPr>
          <w:rFonts w:ascii="Times New Roman" w:hAnsi="Times New Roman" w:cs="Times New Roman"/>
          <w:color w:val="000000"/>
          <w:sz w:val="24"/>
          <w:szCs w:val="24"/>
        </w:rPr>
        <w:t xml:space="preserve">, pe baza documentului de </w:t>
      </w:r>
      <w:r w:rsidRPr="00CB07D4">
        <w:rPr>
          <w:rFonts w:ascii="Times New Roman" w:hAnsi="Times New Roman" w:cs="Times New Roman"/>
          <w:b/>
          <w:bCs/>
          <w:color w:val="000000"/>
          <w:sz w:val="24"/>
          <w:szCs w:val="24"/>
        </w:rPr>
        <w:t xml:space="preserve">numire/transfer/repartizare </w:t>
      </w:r>
      <w:r w:rsidRPr="00CB07D4">
        <w:rPr>
          <w:rFonts w:ascii="Times New Roman" w:hAnsi="Times New Roman" w:cs="Times New Roman"/>
          <w:color w:val="000000"/>
          <w:sz w:val="24"/>
          <w:szCs w:val="24"/>
        </w:rPr>
        <w:t xml:space="preserve">pe post/catedră al titularului/debutantului sunt: </w:t>
      </w:r>
    </w:p>
    <w:p w14:paraId="2339FB65" w14:textId="416EBF93"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a) </w:t>
      </w:r>
      <w:r w:rsidRPr="003C14BC">
        <w:rPr>
          <w:rFonts w:ascii="Times New Roman" w:hAnsi="Times New Roman" w:cs="Times New Roman"/>
        </w:rPr>
        <w:t xml:space="preserve">cadrul didactic este </w:t>
      </w:r>
      <w:r w:rsidRPr="003C14BC">
        <w:rPr>
          <w:rFonts w:ascii="Times New Roman" w:hAnsi="Times New Roman" w:cs="Times New Roman"/>
          <w:b/>
          <w:bCs/>
        </w:rPr>
        <w:t xml:space="preserve">titular </w:t>
      </w:r>
      <w:r w:rsidRPr="003C14BC">
        <w:rPr>
          <w:rFonts w:ascii="Times New Roman" w:hAnsi="Times New Roman" w:cs="Times New Roman"/>
        </w:rPr>
        <w:t xml:space="preserve">în specialitatea postului didactic/catedrei solicitat(e) în </w:t>
      </w:r>
      <w:r w:rsidRPr="003C14BC">
        <w:rPr>
          <w:rFonts w:ascii="Times New Roman" w:hAnsi="Times New Roman" w:cs="Times New Roman"/>
          <w:b/>
          <w:bCs/>
        </w:rPr>
        <w:t xml:space="preserve">localitatea </w:t>
      </w:r>
      <w:r w:rsidRPr="003C14BC">
        <w:rPr>
          <w:rFonts w:ascii="Times New Roman" w:hAnsi="Times New Roman" w:cs="Times New Roman"/>
        </w:rPr>
        <w:t xml:space="preserve">în care solicită postul didactic/catedra vacant(ă); </w:t>
      </w:r>
    </w:p>
    <w:p w14:paraId="54B192CC" w14:textId="50B8516E"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b) </w:t>
      </w:r>
      <w:r w:rsidRPr="003C14BC">
        <w:rPr>
          <w:rFonts w:ascii="Times New Roman" w:hAnsi="Times New Roman" w:cs="Times New Roman"/>
        </w:rPr>
        <w:t xml:space="preserve">cadrul didactic este </w:t>
      </w:r>
      <w:r w:rsidRPr="003C14BC">
        <w:rPr>
          <w:rFonts w:ascii="Times New Roman" w:hAnsi="Times New Roman" w:cs="Times New Roman"/>
          <w:b/>
          <w:bCs/>
        </w:rPr>
        <w:t xml:space="preserve">titular </w:t>
      </w:r>
      <w:r w:rsidRPr="003C14BC">
        <w:rPr>
          <w:rFonts w:ascii="Times New Roman" w:hAnsi="Times New Roman" w:cs="Times New Roman"/>
        </w:rPr>
        <w:t xml:space="preserve">la o unitate de învăţământ/unităţi de învăţământ din </w:t>
      </w:r>
      <w:r w:rsidRPr="003C14BC">
        <w:rPr>
          <w:rFonts w:ascii="Times New Roman" w:hAnsi="Times New Roman" w:cs="Times New Roman"/>
          <w:b/>
          <w:bCs/>
        </w:rPr>
        <w:t xml:space="preserve">altă localitate </w:t>
      </w:r>
      <w:r w:rsidRPr="003C14BC">
        <w:rPr>
          <w:rFonts w:ascii="Times New Roman" w:hAnsi="Times New Roman" w:cs="Times New Roman"/>
        </w:rPr>
        <w:t xml:space="preserve">în </w:t>
      </w:r>
      <w:r w:rsidRPr="003C14BC">
        <w:rPr>
          <w:rFonts w:ascii="Times New Roman" w:hAnsi="Times New Roman" w:cs="Times New Roman"/>
          <w:b/>
          <w:bCs/>
        </w:rPr>
        <w:t xml:space="preserve">specialitatea </w:t>
      </w:r>
      <w:r w:rsidRPr="003C14BC">
        <w:rPr>
          <w:rFonts w:ascii="Times New Roman" w:hAnsi="Times New Roman" w:cs="Times New Roman"/>
        </w:rPr>
        <w:t xml:space="preserve">postului didactic/catedrei solicitat(e) şi are </w:t>
      </w:r>
      <w:r w:rsidRPr="003C14BC">
        <w:rPr>
          <w:rFonts w:ascii="Times New Roman" w:hAnsi="Times New Roman" w:cs="Times New Roman"/>
          <w:b/>
          <w:bCs/>
        </w:rPr>
        <w:t xml:space="preserve">domiciliul </w:t>
      </w:r>
      <w:r w:rsidRPr="003C14BC">
        <w:rPr>
          <w:rFonts w:ascii="Times New Roman" w:hAnsi="Times New Roman" w:cs="Times New Roman"/>
        </w:rPr>
        <w:t xml:space="preserve">în </w:t>
      </w:r>
      <w:r w:rsidRPr="003C14BC">
        <w:rPr>
          <w:rFonts w:ascii="Times New Roman" w:hAnsi="Times New Roman" w:cs="Times New Roman"/>
          <w:b/>
          <w:bCs/>
        </w:rPr>
        <w:t xml:space="preserve">localitatea </w:t>
      </w:r>
      <w:r w:rsidRPr="003C14BC">
        <w:rPr>
          <w:rFonts w:ascii="Times New Roman" w:hAnsi="Times New Roman" w:cs="Times New Roman"/>
        </w:rPr>
        <w:t xml:space="preserve">în care solicită postul didactic/catedra; </w:t>
      </w:r>
    </w:p>
    <w:p w14:paraId="730328F5" w14:textId="4A18B96F"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c) </w:t>
      </w:r>
      <w:r w:rsidRPr="003C14BC">
        <w:rPr>
          <w:rFonts w:ascii="Times New Roman" w:hAnsi="Times New Roman" w:cs="Times New Roman"/>
        </w:rPr>
        <w:t xml:space="preserve">cadrul didactic este </w:t>
      </w:r>
      <w:r w:rsidRPr="003C14BC">
        <w:rPr>
          <w:rFonts w:ascii="Times New Roman" w:hAnsi="Times New Roman" w:cs="Times New Roman"/>
          <w:b/>
          <w:bCs/>
        </w:rPr>
        <w:t xml:space="preserve">titular </w:t>
      </w:r>
      <w:r w:rsidRPr="003C14BC">
        <w:rPr>
          <w:rFonts w:ascii="Times New Roman" w:hAnsi="Times New Roman" w:cs="Times New Roman"/>
        </w:rPr>
        <w:t xml:space="preserve">la o unitate de învăţământ/unităţi de învăţământ din </w:t>
      </w:r>
      <w:r w:rsidRPr="003C14BC">
        <w:rPr>
          <w:rFonts w:ascii="Times New Roman" w:hAnsi="Times New Roman" w:cs="Times New Roman"/>
          <w:b/>
          <w:bCs/>
        </w:rPr>
        <w:t xml:space="preserve">altă localitate </w:t>
      </w:r>
      <w:r w:rsidRPr="003C14BC">
        <w:rPr>
          <w:rFonts w:ascii="Times New Roman" w:hAnsi="Times New Roman" w:cs="Times New Roman"/>
        </w:rPr>
        <w:t xml:space="preserve">în </w:t>
      </w:r>
      <w:r w:rsidRPr="003C14BC">
        <w:rPr>
          <w:rFonts w:ascii="Times New Roman" w:hAnsi="Times New Roman" w:cs="Times New Roman"/>
          <w:b/>
          <w:bCs/>
        </w:rPr>
        <w:t xml:space="preserve">specialitatea </w:t>
      </w:r>
      <w:r w:rsidRPr="003C14BC">
        <w:rPr>
          <w:rFonts w:ascii="Times New Roman" w:hAnsi="Times New Roman" w:cs="Times New Roman"/>
        </w:rPr>
        <w:t xml:space="preserve">postului didactic/catedrei solicitat(e) şi are </w:t>
      </w:r>
      <w:r w:rsidRPr="003C14BC">
        <w:rPr>
          <w:rFonts w:ascii="Times New Roman" w:hAnsi="Times New Roman" w:cs="Times New Roman"/>
          <w:b/>
          <w:bCs/>
        </w:rPr>
        <w:t xml:space="preserve">domiciliul </w:t>
      </w:r>
      <w:r w:rsidRPr="003C14BC">
        <w:rPr>
          <w:rFonts w:ascii="Times New Roman" w:hAnsi="Times New Roman" w:cs="Times New Roman"/>
        </w:rPr>
        <w:t xml:space="preserve">într-o </w:t>
      </w:r>
      <w:r w:rsidRPr="003C14BC">
        <w:rPr>
          <w:rFonts w:ascii="Times New Roman" w:hAnsi="Times New Roman" w:cs="Times New Roman"/>
          <w:b/>
          <w:bCs/>
        </w:rPr>
        <w:t xml:space="preserve">localitate apropiată </w:t>
      </w:r>
      <w:r w:rsidRPr="003C14BC">
        <w:rPr>
          <w:rFonts w:ascii="Times New Roman" w:hAnsi="Times New Roman" w:cs="Times New Roman"/>
        </w:rPr>
        <w:t xml:space="preserve">de localitatea în care solicită postul didactic/catedra; </w:t>
      </w:r>
    </w:p>
    <w:p w14:paraId="5522FF17" w14:textId="318EB450"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d) </w:t>
      </w:r>
      <w:r w:rsidRPr="003C14BC">
        <w:rPr>
          <w:rFonts w:ascii="Times New Roman" w:hAnsi="Times New Roman" w:cs="Times New Roman"/>
        </w:rPr>
        <w:t xml:space="preserve">cadrul didactic este </w:t>
      </w:r>
      <w:r w:rsidRPr="003C14BC">
        <w:rPr>
          <w:rFonts w:ascii="Times New Roman" w:hAnsi="Times New Roman" w:cs="Times New Roman"/>
          <w:b/>
          <w:bCs/>
        </w:rPr>
        <w:t xml:space="preserve">titular </w:t>
      </w:r>
      <w:r w:rsidRPr="003C14BC">
        <w:rPr>
          <w:rFonts w:ascii="Times New Roman" w:hAnsi="Times New Roman" w:cs="Times New Roman"/>
        </w:rPr>
        <w:t xml:space="preserve">în </w:t>
      </w:r>
      <w:r w:rsidRPr="003C14BC">
        <w:rPr>
          <w:rFonts w:ascii="Times New Roman" w:hAnsi="Times New Roman" w:cs="Times New Roman"/>
          <w:b/>
          <w:bCs/>
        </w:rPr>
        <w:t xml:space="preserve">altă specialitate </w:t>
      </w:r>
      <w:r w:rsidRPr="003C14BC">
        <w:rPr>
          <w:rFonts w:ascii="Times New Roman" w:hAnsi="Times New Roman" w:cs="Times New Roman"/>
        </w:rPr>
        <w:t xml:space="preserve">decât cea a postului/catedrei solicitate şi are şi </w:t>
      </w:r>
      <w:r w:rsidRPr="003C14BC">
        <w:rPr>
          <w:rFonts w:ascii="Times New Roman" w:hAnsi="Times New Roman" w:cs="Times New Roman"/>
          <w:b/>
          <w:bCs/>
        </w:rPr>
        <w:t xml:space="preserve">domiciliul </w:t>
      </w:r>
      <w:r w:rsidRPr="003C14BC">
        <w:rPr>
          <w:rFonts w:ascii="Times New Roman" w:hAnsi="Times New Roman" w:cs="Times New Roman"/>
        </w:rPr>
        <w:t xml:space="preserve">în </w:t>
      </w:r>
      <w:r w:rsidRPr="003C14BC">
        <w:rPr>
          <w:rFonts w:ascii="Times New Roman" w:hAnsi="Times New Roman" w:cs="Times New Roman"/>
          <w:b/>
          <w:bCs/>
        </w:rPr>
        <w:t xml:space="preserve">aceeaşi localitate </w:t>
      </w:r>
      <w:r w:rsidRPr="003C14BC">
        <w:rPr>
          <w:rFonts w:ascii="Times New Roman" w:hAnsi="Times New Roman" w:cs="Times New Roman"/>
        </w:rPr>
        <w:t xml:space="preserve">în care solicită postul didactic/catedra vacant(ă); </w:t>
      </w:r>
    </w:p>
    <w:p w14:paraId="4B138230" w14:textId="4AA8247F"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e) </w:t>
      </w:r>
      <w:r w:rsidRPr="003C14BC">
        <w:rPr>
          <w:rFonts w:ascii="Times New Roman" w:hAnsi="Times New Roman" w:cs="Times New Roman"/>
        </w:rPr>
        <w:t xml:space="preserve">cadrul didactic este </w:t>
      </w:r>
      <w:r w:rsidRPr="003C14BC">
        <w:rPr>
          <w:rFonts w:ascii="Times New Roman" w:hAnsi="Times New Roman" w:cs="Times New Roman"/>
          <w:b/>
          <w:bCs/>
        </w:rPr>
        <w:t xml:space="preserve">titular </w:t>
      </w:r>
      <w:r w:rsidRPr="003C14BC">
        <w:rPr>
          <w:rFonts w:ascii="Times New Roman" w:hAnsi="Times New Roman" w:cs="Times New Roman"/>
        </w:rPr>
        <w:t xml:space="preserve">în </w:t>
      </w:r>
      <w:r w:rsidRPr="003C14BC">
        <w:rPr>
          <w:rFonts w:ascii="Times New Roman" w:hAnsi="Times New Roman" w:cs="Times New Roman"/>
          <w:b/>
          <w:bCs/>
        </w:rPr>
        <w:t xml:space="preserve">altă specialitate </w:t>
      </w:r>
      <w:r w:rsidRPr="003C14BC">
        <w:rPr>
          <w:rFonts w:ascii="Times New Roman" w:hAnsi="Times New Roman" w:cs="Times New Roman"/>
        </w:rPr>
        <w:t xml:space="preserve">decât cea a postului/catedrei solicitate </w:t>
      </w:r>
      <w:r w:rsidRPr="003C14BC">
        <w:rPr>
          <w:rFonts w:ascii="Times New Roman" w:hAnsi="Times New Roman" w:cs="Times New Roman"/>
          <w:b/>
          <w:bCs/>
        </w:rPr>
        <w:t xml:space="preserve">în localitatea </w:t>
      </w:r>
      <w:r w:rsidRPr="003C14BC">
        <w:rPr>
          <w:rFonts w:ascii="Times New Roman" w:hAnsi="Times New Roman" w:cs="Times New Roman"/>
        </w:rPr>
        <w:t xml:space="preserve">în care solicită postul didactic/catedra vacant(ă) şi are </w:t>
      </w:r>
      <w:r w:rsidRPr="003C14BC">
        <w:rPr>
          <w:rFonts w:ascii="Times New Roman" w:hAnsi="Times New Roman" w:cs="Times New Roman"/>
          <w:b/>
          <w:bCs/>
        </w:rPr>
        <w:t xml:space="preserve">domiciliul </w:t>
      </w:r>
      <w:r w:rsidRPr="003C14BC">
        <w:rPr>
          <w:rFonts w:ascii="Times New Roman" w:hAnsi="Times New Roman" w:cs="Times New Roman"/>
        </w:rPr>
        <w:t xml:space="preserve">în </w:t>
      </w:r>
      <w:r w:rsidRPr="003C14BC">
        <w:rPr>
          <w:rFonts w:ascii="Times New Roman" w:hAnsi="Times New Roman" w:cs="Times New Roman"/>
          <w:b/>
          <w:bCs/>
        </w:rPr>
        <w:t>altă localitate</w:t>
      </w:r>
      <w:r w:rsidRPr="003C14BC">
        <w:rPr>
          <w:rFonts w:ascii="Times New Roman" w:hAnsi="Times New Roman" w:cs="Times New Roman"/>
        </w:rPr>
        <w:t xml:space="preserve">; </w:t>
      </w:r>
    </w:p>
    <w:p w14:paraId="44E48897" w14:textId="2F8D0842"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f) </w:t>
      </w:r>
      <w:r w:rsidRPr="003C14BC">
        <w:rPr>
          <w:rFonts w:ascii="Times New Roman" w:hAnsi="Times New Roman" w:cs="Times New Roman"/>
        </w:rPr>
        <w:t xml:space="preserve">cadrul didactic este </w:t>
      </w:r>
      <w:r w:rsidRPr="003C14BC">
        <w:rPr>
          <w:rFonts w:ascii="Times New Roman" w:hAnsi="Times New Roman" w:cs="Times New Roman"/>
          <w:b/>
          <w:bCs/>
        </w:rPr>
        <w:t xml:space="preserve">titular </w:t>
      </w:r>
      <w:r w:rsidRPr="003C14BC">
        <w:rPr>
          <w:rFonts w:ascii="Times New Roman" w:hAnsi="Times New Roman" w:cs="Times New Roman"/>
        </w:rPr>
        <w:t xml:space="preserve">în </w:t>
      </w:r>
      <w:r w:rsidRPr="003C14BC">
        <w:rPr>
          <w:rFonts w:ascii="Times New Roman" w:hAnsi="Times New Roman" w:cs="Times New Roman"/>
          <w:b/>
          <w:bCs/>
        </w:rPr>
        <w:t xml:space="preserve">altă specialitate </w:t>
      </w:r>
      <w:r w:rsidRPr="003C14BC">
        <w:rPr>
          <w:rFonts w:ascii="Times New Roman" w:hAnsi="Times New Roman" w:cs="Times New Roman"/>
        </w:rPr>
        <w:t xml:space="preserve">decât cea a postului/catedrei solicitate la o unitate de învăţământ/unităţi de învăţământ din </w:t>
      </w:r>
      <w:r w:rsidRPr="003C14BC">
        <w:rPr>
          <w:rFonts w:ascii="Times New Roman" w:hAnsi="Times New Roman" w:cs="Times New Roman"/>
          <w:b/>
          <w:bCs/>
        </w:rPr>
        <w:t xml:space="preserve">altă localitate </w:t>
      </w:r>
      <w:r w:rsidRPr="003C14BC">
        <w:rPr>
          <w:rFonts w:ascii="Times New Roman" w:hAnsi="Times New Roman" w:cs="Times New Roman"/>
        </w:rPr>
        <w:t xml:space="preserve">şi are </w:t>
      </w:r>
      <w:r w:rsidRPr="003C14BC">
        <w:rPr>
          <w:rFonts w:ascii="Times New Roman" w:hAnsi="Times New Roman" w:cs="Times New Roman"/>
          <w:b/>
          <w:bCs/>
        </w:rPr>
        <w:t xml:space="preserve">domiciliul în localitatea </w:t>
      </w:r>
      <w:r w:rsidRPr="003C14BC">
        <w:rPr>
          <w:rFonts w:ascii="Times New Roman" w:hAnsi="Times New Roman" w:cs="Times New Roman"/>
        </w:rPr>
        <w:t xml:space="preserve">în care solicită postul didactic/catedra; </w:t>
      </w:r>
    </w:p>
    <w:p w14:paraId="03FD6CD4" w14:textId="5082A9F0"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g) </w:t>
      </w:r>
      <w:r w:rsidRPr="003C14BC">
        <w:rPr>
          <w:rFonts w:ascii="Times New Roman" w:hAnsi="Times New Roman" w:cs="Times New Roman"/>
        </w:rPr>
        <w:t xml:space="preserve">cadrul didactic este </w:t>
      </w:r>
      <w:r w:rsidRPr="003C14BC">
        <w:rPr>
          <w:rFonts w:ascii="Times New Roman" w:hAnsi="Times New Roman" w:cs="Times New Roman"/>
          <w:b/>
          <w:bCs/>
        </w:rPr>
        <w:t xml:space="preserve">titular </w:t>
      </w:r>
      <w:r w:rsidRPr="003C14BC">
        <w:rPr>
          <w:rFonts w:ascii="Times New Roman" w:hAnsi="Times New Roman" w:cs="Times New Roman"/>
        </w:rPr>
        <w:t xml:space="preserve">în </w:t>
      </w:r>
      <w:r w:rsidRPr="003C14BC">
        <w:rPr>
          <w:rFonts w:ascii="Times New Roman" w:hAnsi="Times New Roman" w:cs="Times New Roman"/>
          <w:b/>
          <w:bCs/>
        </w:rPr>
        <w:t xml:space="preserve">altă specialitate </w:t>
      </w:r>
      <w:r w:rsidRPr="003C14BC">
        <w:rPr>
          <w:rFonts w:ascii="Times New Roman" w:hAnsi="Times New Roman" w:cs="Times New Roman"/>
        </w:rPr>
        <w:t xml:space="preserve">decât cea a postului/catedrei solicitate la o unitate de învăţământ/unităţi de învăţământ din </w:t>
      </w:r>
      <w:r w:rsidRPr="003C14BC">
        <w:rPr>
          <w:rFonts w:ascii="Times New Roman" w:hAnsi="Times New Roman" w:cs="Times New Roman"/>
          <w:b/>
          <w:bCs/>
        </w:rPr>
        <w:t xml:space="preserve">altă localitate </w:t>
      </w:r>
      <w:r w:rsidRPr="003C14BC">
        <w:rPr>
          <w:rFonts w:ascii="Times New Roman" w:hAnsi="Times New Roman" w:cs="Times New Roman"/>
        </w:rPr>
        <w:t xml:space="preserve">şi are </w:t>
      </w:r>
      <w:r w:rsidRPr="003C14BC">
        <w:rPr>
          <w:rFonts w:ascii="Times New Roman" w:hAnsi="Times New Roman" w:cs="Times New Roman"/>
          <w:b/>
          <w:bCs/>
        </w:rPr>
        <w:t xml:space="preserve">domiciliul </w:t>
      </w:r>
      <w:r w:rsidRPr="003C14BC">
        <w:rPr>
          <w:rFonts w:ascii="Times New Roman" w:hAnsi="Times New Roman" w:cs="Times New Roman"/>
        </w:rPr>
        <w:t xml:space="preserve">într-o </w:t>
      </w:r>
      <w:r w:rsidRPr="003C14BC">
        <w:rPr>
          <w:rFonts w:ascii="Times New Roman" w:hAnsi="Times New Roman" w:cs="Times New Roman"/>
          <w:b/>
          <w:bCs/>
        </w:rPr>
        <w:t xml:space="preserve">localitate apropiată </w:t>
      </w:r>
      <w:r w:rsidRPr="003C14BC">
        <w:rPr>
          <w:rFonts w:ascii="Times New Roman" w:hAnsi="Times New Roman" w:cs="Times New Roman"/>
        </w:rPr>
        <w:t xml:space="preserve">de localitatea în care solicită postul didactic/catedra. </w:t>
      </w:r>
    </w:p>
    <w:p w14:paraId="2C44C4E7" w14:textId="77777777" w:rsidR="00CB07D4" w:rsidRPr="003C14BC" w:rsidRDefault="00CB07D4" w:rsidP="00CB07D4">
      <w:pPr>
        <w:pStyle w:val="Default"/>
        <w:jc w:val="both"/>
        <w:rPr>
          <w:rFonts w:ascii="Times New Roman" w:hAnsi="Times New Roman" w:cs="Times New Roman"/>
        </w:rPr>
      </w:pPr>
    </w:p>
    <w:p w14:paraId="65429B1F" w14:textId="31E14615" w:rsidR="00CB07D4" w:rsidRPr="003C14BC" w:rsidRDefault="00CB07D4" w:rsidP="003C14BC">
      <w:pPr>
        <w:pStyle w:val="Default"/>
        <w:ind w:firstLine="708"/>
        <w:jc w:val="both"/>
        <w:rPr>
          <w:rFonts w:ascii="Times New Roman" w:hAnsi="Times New Roman" w:cs="Times New Roman"/>
        </w:rPr>
      </w:pPr>
      <w:r w:rsidRPr="003C14BC">
        <w:rPr>
          <w:rFonts w:ascii="Times New Roman" w:hAnsi="Times New Roman" w:cs="Times New Roman"/>
          <w:b/>
          <w:bCs/>
        </w:rPr>
        <w:lastRenderedPageBreak/>
        <w:t xml:space="preserve">Comisia </w:t>
      </w:r>
      <w:r w:rsidRPr="003C14BC">
        <w:rPr>
          <w:rFonts w:ascii="Times New Roman" w:hAnsi="Times New Roman" w:cs="Times New Roman"/>
        </w:rPr>
        <w:t>înaintează consiliului de administraţie al unităţii de învăţământ, prin raport scris, conform Anexei nr. 17 la Metodologie, lista cu ierarhizarea cadrelor didactice care solicită acordul de principiu pentru pretransfer consimţit (</w:t>
      </w:r>
      <w:r w:rsidR="00CF1D48" w:rsidRPr="00CF1D48">
        <w:rPr>
          <w:rFonts w:ascii="Times New Roman" w:hAnsi="Times New Roman" w:cs="Times New Roman"/>
        </w:rPr>
        <w:t>RAPORT_COMISIE_MOBILITATE_PRE_2022</w:t>
      </w:r>
      <w:r w:rsidRPr="003C14BC">
        <w:rPr>
          <w:rFonts w:ascii="Times New Roman" w:hAnsi="Times New Roman" w:cs="Times New Roman"/>
        </w:rPr>
        <w:t xml:space="preserve">); </w:t>
      </w:r>
    </w:p>
    <w:p w14:paraId="4745DFDC" w14:textId="77777777" w:rsidR="00CB07D4" w:rsidRPr="003C14BC" w:rsidRDefault="00CB07D4" w:rsidP="00CB07D4">
      <w:pPr>
        <w:pStyle w:val="Default"/>
        <w:jc w:val="both"/>
        <w:rPr>
          <w:rFonts w:ascii="Times New Roman" w:hAnsi="Times New Roman" w:cs="Times New Roman"/>
        </w:rPr>
      </w:pPr>
    </w:p>
    <w:p w14:paraId="5EA9CE77" w14:textId="6038E9C7" w:rsidR="00CB07D4" w:rsidRPr="003C14BC" w:rsidRDefault="00CB07D4" w:rsidP="003C14BC">
      <w:pPr>
        <w:pStyle w:val="Default"/>
        <w:ind w:firstLine="708"/>
        <w:jc w:val="both"/>
        <w:rPr>
          <w:rFonts w:ascii="Times New Roman" w:hAnsi="Times New Roman" w:cs="Times New Roman"/>
        </w:rPr>
      </w:pPr>
      <w:r w:rsidRPr="003C14BC">
        <w:rPr>
          <w:rFonts w:ascii="Times New Roman" w:hAnsi="Times New Roman" w:cs="Times New Roman"/>
          <w:b/>
          <w:bCs/>
        </w:rPr>
        <w:t xml:space="preserve">Consiliul de administrație </w:t>
      </w:r>
      <w:r w:rsidRPr="003C14BC">
        <w:rPr>
          <w:rFonts w:ascii="Times New Roman" w:hAnsi="Times New Roman" w:cs="Times New Roman"/>
        </w:rPr>
        <w:t xml:space="preserve">al unităţii de învăţământ stabileşte lista finală a cadrelor didactice pentru care se emit acorduri de principiu pentru pretransferul consimţit între unităţi de învăţământ şi validează această listă. </w:t>
      </w:r>
    </w:p>
    <w:p w14:paraId="68A2D229" w14:textId="77777777" w:rsidR="00CB07D4" w:rsidRPr="003C14BC" w:rsidRDefault="00CB07D4" w:rsidP="00CB07D4">
      <w:pPr>
        <w:pStyle w:val="Default"/>
        <w:jc w:val="both"/>
        <w:rPr>
          <w:rFonts w:ascii="Times New Roman" w:hAnsi="Times New Roman" w:cs="Times New Roman"/>
        </w:rPr>
      </w:pPr>
    </w:p>
    <w:p w14:paraId="49656A60" w14:textId="0ACFA7AC" w:rsidR="00CB07D4" w:rsidRPr="003C14BC" w:rsidRDefault="00CB07D4" w:rsidP="003C14BC">
      <w:pPr>
        <w:pStyle w:val="Default"/>
        <w:ind w:firstLine="708"/>
        <w:jc w:val="both"/>
        <w:rPr>
          <w:rFonts w:ascii="Times New Roman" w:hAnsi="Times New Roman" w:cs="Times New Roman"/>
        </w:rPr>
      </w:pPr>
      <w:r w:rsidRPr="003C14BC">
        <w:rPr>
          <w:rFonts w:ascii="Times New Roman" w:hAnsi="Times New Roman" w:cs="Times New Roman"/>
          <w:b/>
          <w:bCs/>
        </w:rPr>
        <w:t xml:space="preserve">Directorul </w:t>
      </w:r>
      <w:r w:rsidRPr="003C14BC">
        <w:rPr>
          <w:rFonts w:ascii="Times New Roman" w:hAnsi="Times New Roman" w:cs="Times New Roman"/>
        </w:rPr>
        <w:t xml:space="preserve">unităţii de învăţământ emite acorduri de principiu pentru posturile didactice </w:t>
      </w:r>
      <w:r w:rsidRPr="003C14BC">
        <w:rPr>
          <w:rFonts w:ascii="Times New Roman" w:hAnsi="Times New Roman" w:cs="Times New Roman"/>
          <w:b/>
          <w:bCs/>
        </w:rPr>
        <w:t xml:space="preserve">vacante </w:t>
      </w:r>
      <w:r w:rsidRPr="003C14BC">
        <w:rPr>
          <w:rFonts w:ascii="Times New Roman" w:hAnsi="Times New Roman" w:cs="Times New Roman"/>
        </w:rPr>
        <w:t xml:space="preserve">publicate sau pentru posturile didactice/catedrele </w:t>
      </w:r>
      <w:r w:rsidRPr="003C14BC">
        <w:rPr>
          <w:rFonts w:ascii="Times New Roman" w:hAnsi="Times New Roman" w:cs="Times New Roman"/>
          <w:b/>
          <w:bCs/>
        </w:rPr>
        <w:t xml:space="preserve">care se pot vacanta </w:t>
      </w:r>
      <w:r w:rsidRPr="003C14BC">
        <w:rPr>
          <w:rFonts w:ascii="Times New Roman" w:hAnsi="Times New Roman" w:cs="Times New Roman"/>
        </w:rPr>
        <w:t xml:space="preserve">în etapa de pretransfer, precum şi acorduri de principiu pentru </w:t>
      </w:r>
      <w:r w:rsidRPr="003C14BC">
        <w:rPr>
          <w:rFonts w:ascii="Times New Roman" w:hAnsi="Times New Roman" w:cs="Times New Roman"/>
          <w:b/>
          <w:bCs/>
        </w:rPr>
        <w:t>cadrele didactice situate pe locurile 1, 2, 3, 4, 5 etc</w:t>
      </w:r>
      <w:r w:rsidRPr="003C14BC">
        <w:rPr>
          <w:rFonts w:ascii="Times New Roman" w:hAnsi="Times New Roman" w:cs="Times New Roman"/>
        </w:rPr>
        <w:t>. în ordinea ierarhizării, privind pretransferul consimţit al cadrelor didactice în unitatea de învăţământ respectivă, în ipoteza că celelalte cadre didactice situate pe locurile anterioare nu optează în şedinţa de repartizare pentru soluţionarea pretransferului în unitatea de învăţământ respectivă (</w:t>
      </w:r>
      <w:r w:rsidR="00CF1D48" w:rsidRPr="00CF1D48">
        <w:rPr>
          <w:rFonts w:ascii="Times New Roman" w:hAnsi="Times New Roman" w:cs="Times New Roman"/>
        </w:rPr>
        <w:t>ACORD_DIRECTOR_CATRE_CANDIDAT_PRE_2022</w:t>
      </w:r>
      <w:r w:rsidRPr="003C14BC">
        <w:rPr>
          <w:rFonts w:ascii="Times New Roman" w:hAnsi="Times New Roman" w:cs="Times New Roman"/>
        </w:rPr>
        <w:t xml:space="preserve">). </w:t>
      </w:r>
    </w:p>
    <w:p w14:paraId="52AECBE7" w14:textId="77777777" w:rsidR="00CB07D4" w:rsidRPr="003C14BC" w:rsidRDefault="00CB07D4" w:rsidP="00CB07D4">
      <w:pPr>
        <w:pStyle w:val="Default"/>
        <w:jc w:val="both"/>
        <w:rPr>
          <w:rFonts w:ascii="Times New Roman" w:hAnsi="Times New Roman" w:cs="Times New Roman"/>
        </w:rPr>
      </w:pPr>
    </w:p>
    <w:p w14:paraId="16D12D65" w14:textId="4E41BD7A" w:rsidR="00CB07D4" w:rsidRPr="003C14BC" w:rsidRDefault="00CB07D4" w:rsidP="003C14BC">
      <w:pPr>
        <w:pStyle w:val="Default"/>
        <w:ind w:firstLine="708"/>
        <w:jc w:val="both"/>
        <w:rPr>
          <w:rFonts w:ascii="Times New Roman" w:hAnsi="Times New Roman" w:cs="Times New Roman"/>
        </w:rPr>
      </w:pPr>
      <w:r w:rsidRPr="003C14BC">
        <w:rPr>
          <w:rFonts w:ascii="Times New Roman" w:hAnsi="Times New Roman" w:cs="Times New Roman"/>
          <w:b/>
          <w:bCs/>
        </w:rPr>
        <w:t xml:space="preserve">Directorii </w:t>
      </w:r>
      <w:r w:rsidRPr="003C14BC">
        <w:rPr>
          <w:rFonts w:ascii="Times New Roman" w:hAnsi="Times New Roman" w:cs="Times New Roman"/>
        </w:rPr>
        <w:t>unităţilor de învăţământ care au emis acorduri de principiu pentru pretransfer consimţit între unităţile de învăţământ înştiinţează, în scris, inspectoratul şcolar, conform modelului prevăzut în Anexa nr. 17 (</w:t>
      </w:r>
      <w:r w:rsidR="00B7427E" w:rsidRPr="00B7427E">
        <w:rPr>
          <w:rFonts w:ascii="Times New Roman" w:hAnsi="Times New Roman" w:cs="Times New Roman"/>
        </w:rPr>
        <w:t>ADRESA DE INSTIINTARE EMITERE ACORDURI_SCOALA CATRE ISJ</w:t>
      </w:r>
      <w:r w:rsidRPr="003C14BC">
        <w:rPr>
          <w:rFonts w:ascii="Times New Roman" w:hAnsi="Times New Roman" w:cs="Times New Roman"/>
        </w:rPr>
        <w:t xml:space="preserve">); </w:t>
      </w:r>
    </w:p>
    <w:p w14:paraId="71C73250" w14:textId="77777777" w:rsidR="00CB07D4" w:rsidRPr="003C14BC" w:rsidRDefault="00CB07D4" w:rsidP="00CB07D4">
      <w:pPr>
        <w:pStyle w:val="Default"/>
        <w:jc w:val="both"/>
        <w:rPr>
          <w:rFonts w:ascii="Times New Roman" w:hAnsi="Times New Roman" w:cs="Times New Roman"/>
        </w:rPr>
      </w:pPr>
    </w:p>
    <w:p w14:paraId="01E210DE" w14:textId="69705A84" w:rsidR="00CB07D4" w:rsidRPr="003C14BC" w:rsidRDefault="00CB07D4" w:rsidP="003C14BC">
      <w:pPr>
        <w:pStyle w:val="Default"/>
        <w:ind w:firstLine="708"/>
        <w:jc w:val="both"/>
        <w:rPr>
          <w:rFonts w:ascii="Times New Roman" w:hAnsi="Times New Roman" w:cs="Times New Roman"/>
        </w:rPr>
      </w:pPr>
      <w:r w:rsidRPr="003C14BC">
        <w:rPr>
          <w:rFonts w:ascii="Times New Roman" w:hAnsi="Times New Roman" w:cs="Times New Roman"/>
          <w:b/>
          <w:bCs/>
        </w:rPr>
        <w:t xml:space="preserve">Directorii </w:t>
      </w:r>
      <w:r w:rsidRPr="003C14BC">
        <w:rPr>
          <w:rFonts w:ascii="Times New Roman" w:hAnsi="Times New Roman" w:cs="Times New Roman"/>
        </w:rPr>
        <w:t xml:space="preserve">unităţilor de învăţământ în care comisia judeţeană de mobilitate a consemnat în scris </w:t>
      </w:r>
      <w:r w:rsidRPr="003C14BC">
        <w:rPr>
          <w:rFonts w:ascii="Times New Roman" w:hAnsi="Times New Roman" w:cs="Times New Roman"/>
          <w:b/>
          <w:bCs/>
        </w:rPr>
        <w:t xml:space="preserve">abateri </w:t>
      </w:r>
      <w:r w:rsidRPr="003C14BC">
        <w:rPr>
          <w:rFonts w:ascii="Times New Roman" w:hAnsi="Times New Roman" w:cs="Times New Roman"/>
        </w:rPr>
        <w:t xml:space="preserve">de la prevederile Metodologiei, emit noi acorduri de principiu, conform hotărârilor consiliilor de administraţie din unităţile de învăţământ respective, după reluarea procedurilor legale. </w:t>
      </w:r>
    </w:p>
    <w:p w14:paraId="4F998DCF" w14:textId="77777777" w:rsidR="00F94400" w:rsidRPr="003C14BC" w:rsidRDefault="00F94400" w:rsidP="00CB07D4">
      <w:pPr>
        <w:pStyle w:val="Default"/>
        <w:jc w:val="both"/>
        <w:rPr>
          <w:rFonts w:ascii="Times New Roman" w:hAnsi="Times New Roman" w:cs="Times New Roman"/>
        </w:rPr>
      </w:pPr>
    </w:p>
    <w:p w14:paraId="1AE0E7F6" w14:textId="50E21AE3" w:rsidR="00CB07D4" w:rsidRPr="003C14BC" w:rsidRDefault="00CB07D4" w:rsidP="003C14BC">
      <w:pPr>
        <w:pStyle w:val="Default"/>
        <w:ind w:firstLine="708"/>
        <w:jc w:val="both"/>
        <w:rPr>
          <w:rFonts w:ascii="Times New Roman" w:hAnsi="Times New Roman" w:cs="Times New Roman"/>
        </w:rPr>
      </w:pPr>
      <w:r w:rsidRPr="003C14BC">
        <w:rPr>
          <w:rFonts w:ascii="Times New Roman" w:hAnsi="Times New Roman" w:cs="Times New Roman"/>
          <w:b/>
          <w:bCs/>
        </w:rPr>
        <w:t xml:space="preserve">Atribuţiile comisiei judeţene de mobilitate </w:t>
      </w:r>
    </w:p>
    <w:p w14:paraId="57D9A62E" w14:textId="21938555" w:rsidR="00CB07D4" w:rsidRPr="003C14BC" w:rsidRDefault="003C14BC" w:rsidP="00CB07D4">
      <w:pPr>
        <w:pStyle w:val="Default"/>
        <w:jc w:val="both"/>
        <w:rPr>
          <w:rFonts w:ascii="Times New Roman" w:hAnsi="Times New Roman" w:cs="Times New Roman"/>
        </w:rPr>
      </w:pPr>
      <w:r>
        <w:rPr>
          <w:rFonts w:ascii="Times New Roman" w:hAnsi="Times New Roman" w:cs="Times New Roman"/>
        </w:rPr>
        <w:t>1.</w:t>
      </w:r>
      <w:r w:rsidR="00CB07D4" w:rsidRPr="003C14BC">
        <w:rPr>
          <w:rFonts w:ascii="Times New Roman" w:hAnsi="Times New Roman" w:cs="Times New Roman"/>
        </w:rPr>
        <w:t xml:space="preserve"> </w:t>
      </w:r>
      <w:r w:rsidR="00CB07D4" w:rsidRPr="003C14BC">
        <w:rPr>
          <w:rFonts w:ascii="Times New Roman" w:hAnsi="Times New Roman" w:cs="Times New Roman"/>
          <w:b/>
          <w:bCs/>
        </w:rPr>
        <w:t xml:space="preserve">verifică </w:t>
      </w:r>
      <w:r w:rsidR="00CB07D4" w:rsidRPr="003C14BC">
        <w:rPr>
          <w:rFonts w:ascii="Times New Roman" w:hAnsi="Times New Roman" w:cs="Times New Roman"/>
        </w:rPr>
        <w:t xml:space="preserve">şi avizează condiţiile specifice de ocupare a posturilor didactice propuse de unităţile de învăţământ în cadrul etapei de pretransfer consimţit; </w:t>
      </w:r>
    </w:p>
    <w:p w14:paraId="646BDDF3" w14:textId="4689329B" w:rsidR="00CB07D4" w:rsidRPr="003C14BC" w:rsidRDefault="003C14BC" w:rsidP="00CB07D4">
      <w:pPr>
        <w:pStyle w:val="Default"/>
        <w:jc w:val="both"/>
        <w:rPr>
          <w:rFonts w:ascii="Times New Roman" w:hAnsi="Times New Roman" w:cs="Times New Roman"/>
        </w:rPr>
      </w:pPr>
      <w:r>
        <w:rPr>
          <w:rFonts w:ascii="Times New Roman" w:hAnsi="Times New Roman" w:cs="Times New Roman"/>
        </w:rPr>
        <w:t>2.</w:t>
      </w:r>
      <w:r w:rsidR="00CB07D4" w:rsidRPr="003C14BC">
        <w:rPr>
          <w:rFonts w:ascii="Times New Roman" w:hAnsi="Times New Roman" w:cs="Times New Roman"/>
        </w:rPr>
        <w:t xml:space="preserve"> </w:t>
      </w:r>
      <w:r w:rsidR="00CB07D4" w:rsidRPr="003C14BC">
        <w:rPr>
          <w:rFonts w:ascii="Times New Roman" w:hAnsi="Times New Roman" w:cs="Times New Roman"/>
          <w:b/>
          <w:bCs/>
        </w:rPr>
        <w:t xml:space="preserve">organizează </w:t>
      </w:r>
      <w:r w:rsidR="00CB07D4" w:rsidRPr="003C14BC">
        <w:rPr>
          <w:rFonts w:ascii="Times New Roman" w:hAnsi="Times New Roman" w:cs="Times New Roman"/>
        </w:rPr>
        <w:t xml:space="preserve">înregistrarea la I.S.J. Vâlcea a dosarelor candidaţilor pentru pretransfer consimţit; </w:t>
      </w:r>
    </w:p>
    <w:p w14:paraId="2F2CACEB" w14:textId="1CAF6900" w:rsidR="00CB07D4" w:rsidRPr="003C14BC" w:rsidRDefault="003C14BC" w:rsidP="00CB07D4">
      <w:pPr>
        <w:pStyle w:val="Default"/>
        <w:jc w:val="both"/>
        <w:rPr>
          <w:rFonts w:ascii="Times New Roman" w:hAnsi="Times New Roman" w:cs="Times New Roman"/>
        </w:rPr>
      </w:pPr>
      <w:r>
        <w:rPr>
          <w:rFonts w:ascii="Times New Roman" w:hAnsi="Times New Roman" w:cs="Times New Roman"/>
        </w:rPr>
        <w:t>3.</w:t>
      </w:r>
      <w:r w:rsidR="00CB07D4" w:rsidRPr="003C14BC">
        <w:rPr>
          <w:rFonts w:ascii="Times New Roman" w:hAnsi="Times New Roman" w:cs="Times New Roman"/>
        </w:rPr>
        <w:t xml:space="preserve"> </w:t>
      </w:r>
      <w:r w:rsidR="00CB07D4" w:rsidRPr="003C14BC">
        <w:rPr>
          <w:rFonts w:ascii="Times New Roman" w:hAnsi="Times New Roman" w:cs="Times New Roman"/>
          <w:b/>
          <w:bCs/>
        </w:rPr>
        <w:t xml:space="preserve">evaluează </w:t>
      </w:r>
      <w:r w:rsidR="00CB07D4" w:rsidRPr="003C14BC">
        <w:rPr>
          <w:rFonts w:ascii="Times New Roman" w:hAnsi="Times New Roman" w:cs="Times New Roman"/>
        </w:rPr>
        <w:t xml:space="preserve">dosarele candidaţilor conform </w:t>
      </w:r>
      <w:r w:rsidR="00CB07D4" w:rsidRPr="003C14BC">
        <w:rPr>
          <w:rFonts w:ascii="Times New Roman" w:hAnsi="Times New Roman" w:cs="Times New Roman"/>
          <w:b/>
          <w:bCs/>
        </w:rPr>
        <w:t xml:space="preserve">Fişei de evaluare judeţene </w:t>
      </w:r>
      <w:r w:rsidR="00CB07D4" w:rsidRPr="003C14BC">
        <w:rPr>
          <w:rFonts w:ascii="Times New Roman" w:hAnsi="Times New Roman" w:cs="Times New Roman"/>
        </w:rPr>
        <w:t xml:space="preserve">în conformitate cu prevederile Anexei nr. 2 la Metodologie; </w:t>
      </w:r>
    </w:p>
    <w:p w14:paraId="74DE5C48" w14:textId="7B1EBD06" w:rsidR="00CB07D4" w:rsidRPr="003C14BC" w:rsidRDefault="003C14BC" w:rsidP="00CB07D4">
      <w:pPr>
        <w:pStyle w:val="Default"/>
        <w:jc w:val="both"/>
        <w:rPr>
          <w:rFonts w:ascii="Times New Roman" w:hAnsi="Times New Roman" w:cs="Times New Roman"/>
        </w:rPr>
      </w:pPr>
      <w:r>
        <w:rPr>
          <w:rFonts w:ascii="Times New Roman" w:hAnsi="Times New Roman" w:cs="Times New Roman"/>
        </w:rPr>
        <w:t>4.</w:t>
      </w:r>
      <w:r w:rsidR="00CB07D4" w:rsidRPr="003C14BC">
        <w:rPr>
          <w:rFonts w:ascii="Times New Roman" w:hAnsi="Times New Roman" w:cs="Times New Roman"/>
        </w:rPr>
        <w:t xml:space="preserve"> </w:t>
      </w:r>
      <w:r w:rsidR="00CB07D4" w:rsidRPr="003C14BC">
        <w:rPr>
          <w:rFonts w:ascii="Times New Roman" w:hAnsi="Times New Roman" w:cs="Times New Roman"/>
          <w:b/>
          <w:bCs/>
        </w:rPr>
        <w:t xml:space="preserve">publică </w:t>
      </w:r>
      <w:r w:rsidR="00CB07D4" w:rsidRPr="003C14BC">
        <w:rPr>
          <w:rFonts w:ascii="Times New Roman" w:hAnsi="Times New Roman" w:cs="Times New Roman"/>
        </w:rPr>
        <w:t xml:space="preserve">pe site-ul I.S.J. Vâlcea punctajele finale obţinute prin evaluarea făcută pe baza documentelor existente la dosarele candidaţilor; </w:t>
      </w:r>
    </w:p>
    <w:p w14:paraId="03982D36" w14:textId="036B3572" w:rsidR="00CB07D4" w:rsidRPr="00CB07D4" w:rsidRDefault="003C14BC" w:rsidP="00F94400">
      <w:pPr>
        <w:pStyle w:val="Default"/>
        <w:jc w:val="both"/>
        <w:rPr>
          <w:rFonts w:ascii="Times New Roman" w:hAnsi="Times New Roman" w:cs="Times New Roman"/>
        </w:rPr>
      </w:pPr>
      <w:r>
        <w:rPr>
          <w:rFonts w:ascii="Times New Roman" w:hAnsi="Times New Roman" w:cs="Times New Roman"/>
        </w:rPr>
        <w:t>4.</w:t>
      </w:r>
      <w:r w:rsidR="00CB07D4" w:rsidRPr="003C14BC">
        <w:rPr>
          <w:rFonts w:ascii="Times New Roman" w:hAnsi="Times New Roman" w:cs="Times New Roman"/>
        </w:rPr>
        <w:t xml:space="preserve"> </w:t>
      </w:r>
      <w:r w:rsidR="00CB07D4" w:rsidRPr="003C14BC">
        <w:rPr>
          <w:rFonts w:ascii="Times New Roman" w:hAnsi="Times New Roman" w:cs="Times New Roman"/>
          <w:b/>
          <w:bCs/>
        </w:rPr>
        <w:t xml:space="preserve">primeşte </w:t>
      </w:r>
      <w:r w:rsidR="00CB07D4" w:rsidRPr="003C14BC">
        <w:rPr>
          <w:rFonts w:ascii="Times New Roman" w:hAnsi="Times New Roman" w:cs="Times New Roman"/>
        </w:rPr>
        <w:t xml:space="preserve">acordurile de principiu emise candidaţilor de către directorii unităţilor de învăţământ şi le analizează; </w:t>
      </w:r>
    </w:p>
    <w:p w14:paraId="445816B4" w14:textId="61640D9C"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soluţionează </w:t>
      </w:r>
      <w:r w:rsidR="00CB07D4" w:rsidRPr="00CB07D4">
        <w:rPr>
          <w:rFonts w:ascii="Times New Roman" w:hAnsi="Times New Roman" w:cs="Times New Roman"/>
          <w:color w:val="000000"/>
          <w:sz w:val="24"/>
          <w:szCs w:val="24"/>
        </w:rPr>
        <w:t xml:space="preserve">contestaţiile la acordurile de principiu pentru pretransferul consimţit între unităţile de învăţământ, emise de directorii unităţilor de învăţământ; </w:t>
      </w:r>
    </w:p>
    <w:p w14:paraId="7E54D795" w14:textId="3BF26447"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organizează </w:t>
      </w:r>
      <w:r w:rsidR="00CB07D4" w:rsidRPr="00CB07D4">
        <w:rPr>
          <w:rFonts w:ascii="Times New Roman" w:hAnsi="Times New Roman" w:cs="Times New Roman"/>
          <w:color w:val="000000"/>
          <w:sz w:val="24"/>
          <w:szCs w:val="24"/>
        </w:rPr>
        <w:t xml:space="preserve">probele practice, probele orale sau inspecţiile speciale la clasă, după caz; </w:t>
      </w:r>
    </w:p>
    <w:p w14:paraId="71743BEA" w14:textId="453E4AC0"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organizează </w:t>
      </w:r>
      <w:r w:rsidR="00CB07D4" w:rsidRPr="00CB07D4">
        <w:rPr>
          <w:rFonts w:ascii="Times New Roman" w:hAnsi="Times New Roman" w:cs="Times New Roman"/>
          <w:color w:val="000000"/>
          <w:sz w:val="24"/>
          <w:szCs w:val="24"/>
        </w:rPr>
        <w:t xml:space="preserve">şedinţa de repartizare pentru soluţionarea cererilor de pretransfer consimţit; </w:t>
      </w:r>
    </w:p>
    <w:p w14:paraId="0444A793" w14:textId="107EF4D4" w:rsidR="00CB07D4" w:rsidRPr="00CB07D4" w:rsidRDefault="003C14BC"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CB07D4" w:rsidRPr="00CB07D4">
        <w:rPr>
          <w:rFonts w:ascii="Times New Roman" w:hAnsi="Times New Roman" w:cs="Times New Roman"/>
          <w:color w:val="000000"/>
          <w:sz w:val="24"/>
          <w:szCs w:val="24"/>
        </w:rPr>
        <w:t xml:space="preserve"> în situaţia în care comisia judeţeană de mobilitate constată abateri de la prevederile Metodologiei, într-o unitate de învăţământ, preşedintele comisiei solicită în scris directorului unităţii de învăţământ respective revenirea asupra situaţiei, cu reluarea procedurilor legale, pentru corectarea erorilor constatate de inspectoratul şcolar. </w:t>
      </w:r>
    </w:p>
    <w:p w14:paraId="42CAC131" w14:textId="2CD3BA11"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CB07D4" w:rsidRPr="00CB07D4">
        <w:rPr>
          <w:rFonts w:ascii="Times New Roman" w:hAnsi="Times New Roman" w:cs="Times New Roman"/>
          <w:color w:val="000000"/>
          <w:sz w:val="24"/>
          <w:szCs w:val="24"/>
        </w:rPr>
        <w:t xml:space="preserve"> în cazul în care abaterile constatate de comisia județeană de mobilitate nu sunt remediate corespunzător la nivelul unității de învățământ, atunci, comisia: </w:t>
      </w:r>
    </w:p>
    <w:p w14:paraId="11AC188A" w14:textId="58E09D42"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a) poate invalida acordurile de principiu emise de consiliul de administrație al unităţii de învăţământ în care abaterile nu au fost remediate și poate respinge, în ședința de repartizare, ca inadmisibile, solicitările de pretransfer ale cadrelor didactice în cauză; </w:t>
      </w:r>
    </w:p>
    <w:p w14:paraId="3EFA58EF" w14:textId="3BFDC5EB"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b) poate acorda, în ședința de repartizare, pretransferul cadrului didactic care a primit refuzul consiliului de administraţie al unităţii de învăţământ în care abaterile nu au fost remediate, sub rezerva aprobării acestuia în consiliul de administraţie al inspectoratului şcolar în perioada în care se soluţionează contestaţiile la hotărârile adoptate în şedinţa de repartizare pentru soluţionarea cererilor de pretransfer. </w:t>
      </w:r>
    </w:p>
    <w:p w14:paraId="20470013" w14:textId="7D9B4E30"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 decizia de pretransfer consimţit între unităţile de învăţământ, emisă de inspectorul şcolar general, nu se precizează viabilitatea postului didactic/catedrei, iar structura/structurile unităţilor de învăţământ cu personalitate juridică se precizează numai în situaţia în care regimul de mediu al acestora este diferit de regimul de mediu al unităţii de învăţământ cu personalitate juridică. </w:t>
      </w:r>
    </w:p>
    <w:p w14:paraId="5EDA90DF" w14:textId="68E5E028" w:rsidR="00CB07D4" w:rsidRPr="003C14BC"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B07D4" w:rsidRPr="00CB07D4">
        <w:rPr>
          <w:rFonts w:ascii="Times New Roman" w:hAnsi="Times New Roman" w:cs="Times New Roman"/>
          <w:color w:val="000000"/>
          <w:sz w:val="24"/>
          <w:szCs w:val="24"/>
        </w:rPr>
        <w:t xml:space="preserve"> după soluţionarea contestaţiilor, inspectorul şcolar general emite decizia de pretransfer consimţit între unităţile de învăţământ </w:t>
      </w:r>
      <w:r w:rsidR="00CB07D4" w:rsidRPr="00CB07D4">
        <w:rPr>
          <w:rFonts w:ascii="Times New Roman" w:hAnsi="Times New Roman" w:cs="Times New Roman"/>
          <w:b/>
          <w:bCs/>
          <w:color w:val="000000"/>
          <w:sz w:val="24"/>
          <w:szCs w:val="24"/>
        </w:rPr>
        <w:t xml:space="preserve">cu precizarea </w:t>
      </w:r>
      <w:r w:rsidR="00CB07D4" w:rsidRPr="00CB07D4">
        <w:rPr>
          <w:rFonts w:ascii="Times New Roman" w:hAnsi="Times New Roman" w:cs="Times New Roman"/>
          <w:color w:val="000000"/>
          <w:sz w:val="24"/>
          <w:szCs w:val="24"/>
        </w:rPr>
        <w:t xml:space="preserve">unităţii/unităţilor de învăţământ cu personalitate juridică, a postului didactic/catedrei, a nivelului de învăţământ şi a regimului de mediu. </w:t>
      </w:r>
    </w:p>
    <w:p w14:paraId="4824A340" w14:textId="77777777" w:rsidR="00F94400" w:rsidRPr="00CB07D4" w:rsidRDefault="00F94400" w:rsidP="00CB07D4">
      <w:pPr>
        <w:autoSpaceDE w:val="0"/>
        <w:autoSpaceDN w:val="0"/>
        <w:adjustRightInd w:val="0"/>
        <w:spacing w:after="0" w:line="240" w:lineRule="auto"/>
        <w:jc w:val="both"/>
        <w:rPr>
          <w:rFonts w:ascii="Times New Roman" w:hAnsi="Times New Roman" w:cs="Times New Roman"/>
          <w:color w:val="000000"/>
          <w:sz w:val="24"/>
          <w:szCs w:val="24"/>
        </w:rPr>
      </w:pPr>
    </w:p>
    <w:p w14:paraId="22F0337A" w14:textId="40979DE6"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Notă: </w:t>
      </w:r>
    </w:p>
    <w:p w14:paraId="618E8208" w14:textId="13915D9E" w:rsidR="00CB07D4" w:rsidRPr="00CB07D4" w:rsidRDefault="00CB07D4" w:rsidP="00F9440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Personalul didactic de predare titular pretransferat în etapa de pretransfer consimţit între unităţile de învăţământ, sesiunea 2022, va fi detaşat în interesul învăţământului pentru nesoluţionarea restrângerii de activitate, în situaţia în care, după etapa de pretransfer sau până la data de 1 septembrie 2022, se constată că postul didactic/catedra pe care s-a pretransferat a fost redus(ă) ca urmare a nerealizării planului de şcolarizare, a restructurării reţelei şcolare sau a modificării planurilor-cadru de învăţământ, iar postul didactic/catedra de pe care a fost pretransferat a fost ocupat(ă) pe perioadă nedeterminată. </w:t>
      </w:r>
    </w:p>
    <w:p w14:paraId="331F4DA4" w14:textId="77777777" w:rsidR="00CB07D4" w:rsidRPr="00CB07D4" w:rsidRDefault="00CB07D4" w:rsidP="00F9440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În situaţia în care, după etapa de pretransfer sau până la data de 1 septembrie 2022, se constată că postul didactic/catedra pe care un cadru didactic s-a pretransferat a fost redus(ă), iar postul didactic/catedra de pe care a fost pretransferat nu a fost ocupat(ă) pe perioadă nedeterminată, cadrul didactic respectiv revine la postul didactic/catedra de pe care a fost pretransferat. </w:t>
      </w:r>
    </w:p>
    <w:p w14:paraId="54A8A913"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583888AB" w14:textId="3BB29CA4" w:rsidR="00CB07D4" w:rsidRPr="003C14BC"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 Pretransferul prin schimb de posturi prin consimţământul scris al cadrelor didactice </w:t>
      </w:r>
    </w:p>
    <w:p w14:paraId="4E301EA9" w14:textId="77777777" w:rsidR="00F94400" w:rsidRPr="00CB07D4" w:rsidRDefault="00F94400" w:rsidP="00CB07D4">
      <w:pPr>
        <w:autoSpaceDE w:val="0"/>
        <w:autoSpaceDN w:val="0"/>
        <w:adjustRightInd w:val="0"/>
        <w:spacing w:after="0" w:line="240" w:lineRule="auto"/>
        <w:jc w:val="both"/>
        <w:rPr>
          <w:rFonts w:ascii="Times New Roman" w:hAnsi="Times New Roman" w:cs="Times New Roman"/>
          <w:color w:val="000000"/>
          <w:sz w:val="24"/>
          <w:szCs w:val="24"/>
        </w:rPr>
      </w:pPr>
    </w:p>
    <w:p w14:paraId="298FEDA6" w14:textId="710878DC"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este o formă de pretransfer care se desfăşoară conform prevederilor </w:t>
      </w:r>
      <w:r w:rsidR="00CB07D4" w:rsidRPr="00CB07D4">
        <w:rPr>
          <w:rFonts w:ascii="Times New Roman" w:hAnsi="Times New Roman" w:cs="Times New Roman"/>
          <w:b/>
          <w:bCs/>
          <w:color w:val="000000"/>
          <w:sz w:val="24"/>
          <w:szCs w:val="24"/>
        </w:rPr>
        <w:t xml:space="preserve">art. 59 </w:t>
      </w:r>
      <w:r w:rsidR="00CB07D4" w:rsidRPr="00CB07D4">
        <w:rPr>
          <w:rFonts w:ascii="Times New Roman" w:hAnsi="Times New Roman" w:cs="Times New Roman"/>
          <w:color w:val="000000"/>
          <w:sz w:val="24"/>
          <w:szCs w:val="24"/>
        </w:rPr>
        <w:t xml:space="preserve">din Metodologie. </w:t>
      </w:r>
    </w:p>
    <w:p w14:paraId="46E4750E" w14:textId="5562D257"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cadrele didactice titulare care se încadrează în prevederile art. 54 alin. (1) pot fi pretransferate prin schimb de posturi în baza consimțământului scris al cadrelor didactice. </w:t>
      </w:r>
    </w:p>
    <w:p w14:paraId="456B763F" w14:textId="79E0B42F"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pretransferul personalului didactic de predare prin schimb de posturi/catedre pe baza consimţământului scris al solicitanţilor nu este condiţionat de domiciliu. </w:t>
      </w:r>
    </w:p>
    <w:p w14:paraId="46A438C3"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25225D92"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Condiţii generale pentru schimbul de posturi </w:t>
      </w:r>
    </w:p>
    <w:p w14:paraId="326C5D84"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0CDD79DB" w14:textId="4DEE018E" w:rsidR="00CB07D4" w:rsidRPr="00CB07D4" w:rsidRDefault="007B1507" w:rsidP="00F944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candidatul care participă la schimbul de posturi didactice/catedre prin consimţământ scris trebuie să aibă, la data solicitării schimbului, studiile necesare ocupării postului didactic/catedrei pe care urmează să se pretransfere, conform Centralizatorului; </w:t>
      </w:r>
    </w:p>
    <w:p w14:paraId="1E8608D7" w14:textId="2F2434D4"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în situaţiile în care este cazul candidatul trebuie să deţină, la data solicitării schimbului, avizele şi atestatele necesare ocupării postului didactic/catedrei pe care urmează să se pretransfere; </w:t>
      </w:r>
    </w:p>
    <w:p w14:paraId="0D7CD320" w14:textId="21D9120E"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candidatul a susţinut inspecţia specială la clasă/proba practică/orală necesară ocupării postului didactic/catedrei pe care urmează să se pretransfere. </w:t>
      </w:r>
    </w:p>
    <w:p w14:paraId="35817FF2" w14:textId="6724713B"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pentru posturile didactice/catedrele care necesită inspecţii speciale/probe practice/orale, cadrele didactice trebuie să promoveze aceste probe cu nota minimum 7 (şapte)/calificativul „Admis”, exceptând cadrele didactice titulare pretransferate de pe posturi didactice/catedre similare, conform prevederilor art. 4 alin. (4)-(7) din Metodologie; </w:t>
      </w:r>
    </w:p>
    <w:p w14:paraId="441634EA" w14:textId="5EA6D9D0"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candidaţii au înregistrat la inspectoratul şcolar dosarele completate conform cererii-tip din anexa nr. 14. </w:t>
      </w:r>
    </w:p>
    <w:p w14:paraId="22F8D239"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6F2CC754" w14:textId="6AEA9D9F"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cererile de pretransfer prin schimb de posturi didactice/catedre prin consimţământ scris se soluţionează în şedinţa de repartizare organizată de către comisia judeţeană de mobilitate, în perioada prevăzută de Calendar. </w:t>
      </w:r>
    </w:p>
    <w:p w14:paraId="23E7E6F7" w14:textId="3528F959"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pretransferul prin schimb de posturi didactice prin consimţământ scris între cadrele didactice, în condiţiile art. 59 alin. (1)-(4), se poate realiza şi pe parcursul anului şcolar 2022-2023, conform art. 107 din Metodologie </w:t>
      </w:r>
    </w:p>
    <w:p w14:paraId="6015728F" w14:textId="5FFCD249"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Nu pot beneficia de pretransfer prin schimb de posturi/catedre prin consimțământ scris: </w:t>
      </w:r>
    </w:p>
    <w:p w14:paraId="62BBD1F2" w14:textId="184796B9"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cadrele didactice titulare care beneficiază de rezervarea postului didactic pe durata invalidității de gradul I sau II; </w:t>
      </w:r>
    </w:p>
    <w:p w14:paraId="698860EE" w14:textId="4E8BB954"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cadrele didactice pensionate, care au avut calitatea de personal didactic de predare titular, reîncadrate în funcţia de personal didactic de predare, cu condiția suspendării pensiei pe durata reîncadrării; </w:t>
      </w:r>
    </w:p>
    <w:p w14:paraId="2FFB8246" w14:textId="16D0C83F"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6"/>
      </w:r>
      <w:r w:rsidR="00CB07D4" w:rsidRPr="00CB07D4">
        <w:rPr>
          <w:rFonts w:ascii="Times New Roman" w:hAnsi="Times New Roman" w:cs="Times New Roman"/>
          <w:color w:val="000000"/>
          <w:sz w:val="24"/>
          <w:szCs w:val="24"/>
        </w:rPr>
        <w:t xml:space="preserve"> cadrele didactice titulare în învățământul preuniversitar care au împlinit vârsta de 65 de ani sau care vor împlini vârsta de 65 de ani până la data de 31 august 2022. </w:t>
      </w:r>
    </w:p>
    <w:p w14:paraId="5EC17BEA"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72A15148" w14:textId="77777777" w:rsidR="00B7427E" w:rsidRDefault="00B7427E" w:rsidP="00CB07D4">
      <w:pPr>
        <w:autoSpaceDE w:val="0"/>
        <w:autoSpaceDN w:val="0"/>
        <w:adjustRightInd w:val="0"/>
        <w:spacing w:after="0" w:line="240" w:lineRule="auto"/>
        <w:jc w:val="both"/>
        <w:rPr>
          <w:rFonts w:ascii="Times New Roman" w:hAnsi="Times New Roman" w:cs="Times New Roman"/>
          <w:b/>
          <w:bCs/>
          <w:color w:val="000000"/>
          <w:sz w:val="24"/>
          <w:szCs w:val="24"/>
        </w:rPr>
      </w:pPr>
    </w:p>
    <w:p w14:paraId="03674AB8" w14:textId="77777777" w:rsidR="00B7427E" w:rsidRDefault="00B7427E" w:rsidP="00CB07D4">
      <w:pPr>
        <w:autoSpaceDE w:val="0"/>
        <w:autoSpaceDN w:val="0"/>
        <w:adjustRightInd w:val="0"/>
        <w:spacing w:after="0" w:line="240" w:lineRule="auto"/>
        <w:jc w:val="both"/>
        <w:rPr>
          <w:rFonts w:ascii="Times New Roman" w:hAnsi="Times New Roman" w:cs="Times New Roman"/>
          <w:b/>
          <w:bCs/>
          <w:color w:val="000000"/>
          <w:sz w:val="24"/>
          <w:szCs w:val="24"/>
        </w:rPr>
      </w:pPr>
    </w:p>
    <w:p w14:paraId="3FBB9A99" w14:textId="31B838C9" w:rsidR="00CB07D4" w:rsidRPr="00CB07D4" w:rsidRDefault="00CB07D4" w:rsidP="00CB07D4">
      <w:pPr>
        <w:autoSpaceDE w:val="0"/>
        <w:autoSpaceDN w:val="0"/>
        <w:adjustRightInd w:val="0"/>
        <w:spacing w:after="0" w:line="240" w:lineRule="auto"/>
        <w:jc w:val="both"/>
        <w:rPr>
          <w:rFonts w:ascii="Times New Roman" w:hAnsi="Times New Roman" w:cs="Times New Roman"/>
          <w:b/>
          <w:bCs/>
          <w:color w:val="000000"/>
          <w:sz w:val="24"/>
          <w:szCs w:val="24"/>
        </w:rPr>
      </w:pPr>
      <w:r w:rsidRPr="00CB07D4">
        <w:rPr>
          <w:rFonts w:ascii="Times New Roman" w:hAnsi="Times New Roman" w:cs="Times New Roman"/>
          <w:b/>
          <w:bCs/>
          <w:color w:val="000000"/>
          <w:sz w:val="24"/>
          <w:szCs w:val="24"/>
        </w:rPr>
        <w:lastRenderedPageBreak/>
        <w:t xml:space="preserve">Pretransferul prin schimb de posturi - interjudeţean </w:t>
      </w:r>
    </w:p>
    <w:p w14:paraId="1B26AA37"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3FDEE6DE" w14:textId="629EDF64" w:rsidR="00CB07D4" w:rsidRPr="00CB07D4" w:rsidRDefault="00CB07D4" w:rsidP="007B15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În vederea realizării schimbului de posturi didactice/catedre prin consimţământ scris între cadre didactice titulare în județe diferite sau într-un județ și municipiul București, fiecare din cadrele didactice solicitante depun la ambele inspectorate şcolare cereri-tip conform Anexei nr. 14 la Metodologie, însoţite de documentele menţionate în cerere. </w:t>
      </w:r>
    </w:p>
    <w:p w14:paraId="21815BF7" w14:textId="03ECFC9D" w:rsidR="00CB07D4" w:rsidRPr="003C14BC" w:rsidRDefault="00CB07D4" w:rsidP="007B15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Fiecare cadru didactic se prezintă în ședința de repartizare organizată de inspectoratul şcolar al județului în care dorește să se pretransfere, iar cererile de pretransfer prin schimb de posturi didactice/catedre în baza consimţământului se soluţionează în şedinţa de repartizare organizată de către comisia judeţeană/a municipiului Bucureşti de mobilitate. </w:t>
      </w:r>
    </w:p>
    <w:p w14:paraId="36DAEB4F" w14:textId="77777777" w:rsidR="00F94400" w:rsidRPr="00CB07D4" w:rsidRDefault="00F94400" w:rsidP="00CB07D4">
      <w:pPr>
        <w:autoSpaceDE w:val="0"/>
        <w:autoSpaceDN w:val="0"/>
        <w:adjustRightInd w:val="0"/>
        <w:spacing w:after="0" w:line="240" w:lineRule="auto"/>
        <w:jc w:val="both"/>
        <w:rPr>
          <w:rFonts w:ascii="Times New Roman" w:hAnsi="Times New Roman" w:cs="Times New Roman"/>
          <w:color w:val="000000"/>
          <w:sz w:val="24"/>
          <w:szCs w:val="24"/>
        </w:rPr>
      </w:pPr>
    </w:p>
    <w:p w14:paraId="6489EDF0" w14:textId="77777777" w:rsidR="00CB07D4" w:rsidRPr="003C14BC" w:rsidRDefault="00CB07D4" w:rsidP="00CB07D4">
      <w:pPr>
        <w:pStyle w:val="Default"/>
        <w:jc w:val="both"/>
        <w:rPr>
          <w:rFonts w:ascii="Times New Roman" w:hAnsi="Times New Roman" w:cs="Times New Roman"/>
        </w:rPr>
      </w:pPr>
      <w:r w:rsidRPr="003C14BC">
        <w:rPr>
          <w:rFonts w:ascii="Times New Roman" w:hAnsi="Times New Roman" w:cs="Times New Roman"/>
          <w:b/>
          <w:bCs/>
        </w:rPr>
        <w:t xml:space="preserve">Calendar: </w:t>
      </w:r>
    </w:p>
    <w:p w14:paraId="6761DB59" w14:textId="4C5A0145" w:rsidR="00CB07D4" w:rsidRPr="003C14BC" w:rsidRDefault="00CB07D4" w:rsidP="00CB07D4">
      <w:pPr>
        <w:pStyle w:val="Default"/>
        <w:jc w:val="both"/>
        <w:rPr>
          <w:rFonts w:ascii="Times New Roman" w:hAnsi="Times New Roman" w:cs="Times New Roman"/>
        </w:rPr>
      </w:pPr>
    </w:p>
    <w:p w14:paraId="2BF1EAD5" w14:textId="654E74EB" w:rsidR="00CB07D4" w:rsidRPr="007B1507" w:rsidRDefault="00CB07D4" w:rsidP="00CB07D4">
      <w:pPr>
        <w:pStyle w:val="Default"/>
        <w:jc w:val="both"/>
        <w:rPr>
          <w:rFonts w:ascii="Times New Roman" w:hAnsi="Times New Roman" w:cs="Times New Roman"/>
          <w:u w:val="single"/>
        </w:rPr>
      </w:pPr>
      <w:r w:rsidRPr="007B1507">
        <w:rPr>
          <w:rFonts w:ascii="Times New Roman" w:hAnsi="Times New Roman" w:cs="Times New Roman"/>
          <w:b/>
          <w:bCs/>
          <w:u w:val="single"/>
        </w:rPr>
        <w:t xml:space="preserve">22 martie 2022 </w:t>
      </w:r>
    </w:p>
    <w:p w14:paraId="4C52CEAB" w14:textId="221FD557" w:rsidR="00CB07D4" w:rsidRPr="003C14BC" w:rsidRDefault="007B1507" w:rsidP="00CB07D4">
      <w:pPr>
        <w:pStyle w:val="Default"/>
        <w:jc w:val="both"/>
        <w:rPr>
          <w:rFonts w:ascii="Times New Roman" w:hAnsi="Times New Roman" w:cs="Times New Roman"/>
        </w:rPr>
      </w:pPr>
      <w:r>
        <w:rPr>
          <w:rFonts w:ascii="Times New Roman" w:hAnsi="Times New Roman" w:cs="Times New Roman"/>
        </w:rPr>
        <w:t>►</w:t>
      </w:r>
      <w:r w:rsidR="00CB07D4" w:rsidRPr="003C14BC">
        <w:rPr>
          <w:rFonts w:ascii="Times New Roman" w:hAnsi="Times New Roman" w:cs="Times New Roman"/>
        </w:rPr>
        <w:t xml:space="preserve"> </w:t>
      </w:r>
      <w:r w:rsidR="00CB07D4" w:rsidRPr="003C14BC">
        <w:rPr>
          <w:rFonts w:ascii="Times New Roman" w:hAnsi="Times New Roman" w:cs="Times New Roman"/>
          <w:b/>
          <w:bCs/>
        </w:rPr>
        <w:t xml:space="preserve">Reactualizarea listei </w:t>
      </w:r>
      <w:r w:rsidR="00CB07D4" w:rsidRPr="003C14BC">
        <w:rPr>
          <w:rFonts w:ascii="Times New Roman" w:hAnsi="Times New Roman" w:cs="Times New Roman"/>
        </w:rPr>
        <w:t xml:space="preserve">posturilor didactice/catedrelor vacante/rezervate complete şi incomplete; </w:t>
      </w:r>
    </w:p>
    <w:p w14:paraId="1FCF4C84" w14:textId="7F153680" w:rsidR="00CB07D4" w:rsidRPr="003C14BC" w:rsidRDefault="007B1507" w:rsidP="00CB07D4">
      <w:pPr>
        <w:pStyle w:val="Default"/>
        <w:jc w:val="both"/>
        <w:rPr>
          <w:rFonts w:ascii="Times New Roman" w:hAnsi="Times New Roman" w:cs="Times New Roman"/>
        </w:rPr>
      </w:pPr>
      <w:r>
        <w:rPr>
          <w:rFonts w:ascii="Times New Roman" w:hAnsi="Times New Roman" w:cs="Times New Roman"/>
        </w:rPr>
        <w:t>►</w:t>
      </w:r>
      <w:r w:rsidR="00CB07D4" w:rsidRPr="003C14BC">
        <w:rPr>
          <w:rFonts w:ascii="Times New Roman" w:hAnsi="Times New Roman" w:cs="Times New Roman"/>
        </w:rPr>
        <w:t xml:space="preserve"> </w:t>
      </w:r>
      <w:r w:rsidR="00CB07D4" w:rsidRPr="003C14BC">
        <w:rPr>
          <w:rFonts w:ascii="Times New Roman" w:hAnsi="Times New Roman" w:cs="Times New Roman"/>
          <w:b/>
          <w:bCs/>
        </w:rPr>
        <w:t xml:space="preserve">Afişarea </w:t>
      </w:r>
      <w:r w:rsidR="00CB07D4" w:rsidRPr="003C14BC">
        <w:rPr>
          <w:rFonts w:ascii="Times New Roman" w:hAnsi="Times New Roman" w:cs="Times New Roman"/>
        </w:rPr>
        <w:t xml:space="preserve">la sediile unităţilor de învăţământ a </w:t>
      </w:r>
      <w:r w:rsidR="00CB07D4" w:rsidRPr="003C14BC">
        <w:rPr>
          <w:rFonts w:ascii="Times New Roman" w:hAnsi="Times New Roman" w:cs="Times New Roman"/>
          <w:b/>
          <w:bCs/>
        </w:rPr>
        <w:t xml:space="preserve">condiţiilor specifice </w:t>
      </w:r>
      <w:r w:rsidR="00CB07D4" w:rsidRPr="003C14BC">
        <w:rPr>
          <w:rFonts w:ascii="Times New Roman" w:hAnsi="Times New Roman" w:cs="Times New Roman"/>
        </w:rPr>
        <w:t xml:space="preserve">şi a grilelor de evaluare aferente acestora (dacă este cazul) pentru ocuparea posturilor didactice/catedrelor vacante prin pretransfer consimţit între unităţile de învăţământ, </w:t>
      </w:r>
      <w:r w:rsidR="00CB07D4" w:rsidRPr="003C14BC">
        <w:rPr>
          <w:rFonts w:ascii="Times New Roman" w:hAnsi="Times New Roman" w:cs="Times New Roman"/>
          <w:b/>
          <w:bCs/>
        </w:rPr>
        <w:t xml:space="preserve">avizate </w:t>
      </w:r>
      <w:r w:rsidR="00CB07D4" w:rsidRPr="003C14BC">
        <w:rPr>
          <w:rFonts w:ascii="Times New Roman" w:hAnsi="Times New Roman" w:cs="Times New Roman"/>
        </w:rPr>
        <w:t xml:space="preserve">de inspectoratul şcolar (unitățile de învăţământ care nu au stabilit condiții specifice pentru etapa de transfer). </w:t>
      </w:r>
    </w:p>
    <w:p w14:paraId="0385EC0E" w14:textId="77777777" w:rsidR="00CB07D4" w:rsidRPr="003C14BC" w:rsidRDefault="00CB07D4" w:rsidP="00CB07D4">
      <w:pPr>
        <w:pStyle w:val="Default"/>
        <w:jc w:val="both"/>
        <w:rPr>
          <w:rFonts w:ascii="Times New Roman" w:hAnsi="Times New Roman" w:cs="Times New Roman"/>
        </w:rPr>
      </w:pPr>
    </w:p>
    <w:p w14:paraId="5A9CBD6E" w14:textId="75D336EA" w:rsidR="00CB07D4" w:rsidRPr="007B1507" w:rsidRDefault="00CB07D4" w:rsidP="00CB07D4">
      <w:pPr>
        <w:pStyle w:val="Default"/>
        <w:jc w:val="both"/>
        <w:rPr>
          <w:rFonts w:ascii="Times New Roman" w:hAnsi="Times New Roman" w:cs="Times New Roman"/>
          <w:u w:val="single"/>
        </w:rPr>
      </w:pPr>
      <w:r w:rsidRPr="007B1507">
        <w:rPr>
          <w:rFonts w:ascii="Times New Roman" w:hAnsi="Times New Roman" w:cs="Times New Roman"/>
          <w:b/>
          <w:bCs/>
          <w:u w:val="single"/>
        </w:rPr>
        <w:t xml:space="preserve">22-25 martie 2022 </w:t>
      </w:r>
    </w:p>
    <w:p w14:paraId="129EE277" w14:textId="559CEC37" w:rsidR="00CB07D4" w:rsidRPr="00CB07D4" w:rsidRDefault="007B1507" w:rsidP="006915BA">
      <w:pPr>
        <w:pStyle w:val="Default"/>
        <w:jc w:val="both"/>
        <w:rPr>
          <w:rFonts w:ascii="Times New Roman" w:hAnsi="Times New Roman" w:cs="Times New Roman"/>
        </w:rPr>
      </w:pPr>
      <w:r>
        <w:rPr>
          <w:rFonts w:ascii="Times New Roman" w:hAnsi="Times New Roman" w:cs="Times New Roman"/>
        </w:rPr>
        <w:t>►</w:t>
      </w:r>
      <w:r w:rsidR="00CB07D4" w:rsidRPr="003C14BC">
        <w:rPr>
          <w:rFonts w:ascii="Times New Roman" w:hAnsi="Times New Roman" w:cs="Times New Roman"/>
        </w:rPr>
        <w:t xml:space="preserve"> </w:t>
      </w:r>
      <w:r w:rsidR="00CB07D4" w:rsidRPr="003C14BC">
        <w:rPr>
          <w:rFonts w:ascii="Times New Roman" w:hAnsi="Times New Roman" w:cs="Times New Roman"/>
          <w:b/>
          <w:bCs/>
        </w:rPr>
        <w:t>Înregistrarea dosarelor la I.S.J. Vâlcea</w:t>
      </w:r>
      <w:r w:rsidR="00CB07D4" w:rsidRPr="003C14BC">
        <w:rPr>
          <w:rFonts w:ascii="Times New Roman" w:hAnsi="Times New Roman" w:cs="Times New Roman"/>
        </w:rPr>
        <w:t xml:space="preserve">: </w:t>
      </w:r>
    </w:p>
    <w:p w14:paraId="4E14B840" w14:textId="68380E7C" w:rsidR="00CB07D4" w:rsidRPr="00CB07D4" w:rsidRDefault="007B1507" w:rsidP="007B1507">
      <w:p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cadrele didactice care solicită pretransfer consimțit între unitățile de învățământ</w:t>
      </w:r>
      <w:r>
        <w:rPr>
          <w:rFonts w:ascii="Times New Roman" w:hAnsi="Times New Roman" w:cs="Times New Roman"/>
          <w:color w:val="000000"/>
          <w:sz w:val="24"/>
          <w:szCs w:val="24"/>
        </w:rPr>
        <w:t xml:space="preserve"> sau</w:t>
      </w:r>
      <w:r w:rsidR="00CB07D4" w:rsidRPr="00CB07D4">
        <w:rPr>
          <w:rFonts w:ascii="Times New Roman" w:hAnsi="Times New Roman" w:cs="Times New Roman"/>
          <w:color w:val="000000"/>
          <w:sz w:val="24"/>
          <w:szCs w:val="24"/>
        </w:rPr>
        <w:t xml:space="preserve"> pretransfer prin schimb de posturi; </w:t>
      </w:r>
    </w:p>
    <w:p w14:paraId="2B6165C7" w14:textId="216985A0"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Comisia judeţeană </w:t>
      </w:r>
      <w:r w:rsidR="00CB07D4" w:rsidRPr="00CB07D4">
        <w:rPr>
          <w:rFonts w:ascii="Times New Roman" w:hAnsi="Times New Roman" w:cs="Times New Roman"/>
          <w:color w:val="000000"/>
          <w:sz w:val="24"/>
          <w:szCs w:val="24"/>
        </w:rPr>
        <w:t xml:space="preserve">de mobilitate şi consilierul juridic al I.S.J. </w:t>
      </w:r>
      <w:r w:rsidR="00CB07D4" w:rsidRPr="003C14BC">
        <w:rPr>
          <w:rFonts w:ascii="Times New Roman" w:hAnsi="Times New Roman" w:cs="Times New Roman"/>
          <w:color w:val="000000"/>
          <w:sz w:val="24"/>
          <w:szCs w:val="24"/>
        </w:rPr>
        <w:t>Vâlcea</w:t>
      </w:r>
      <w:r w:rsidR="00CB07D4" w:rsidRPr="00CB07D4">
        <w:rPr>
          <w:rFonts w:ascii="Times New Roman" w:hAnsi="Times New Roman" w:cs="Times New Roman"/>
          <w:color w:val="000000"/>
          <w:sz w:val="24"/>
          <w:szCs w:val="24"/>
        </w:rPr>
        <w:t xml:space="preserve"> verifică şi avizează dosarele candidaţilor; </w:t>
      </w:r>
    </w:p>
    <w:p w14:paraId="20D336A6" w14:textId="4BB212B8"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Comisia judeţeană </w:t>
      </w:r>
      <w:r w:rsidR="00CB07D4" w:rsidRPr="00CB07D4">
        <w:rPr>
          <w:rFonts w:ascii="Times New Roman" w:hAnsi="Times New Roman" w:cs="Times New Roman"/>
          <w:color w:val="000000"/>
          <w:sz w:val="24"/>
          <w:szCs w:val="24"/>
        </w:rPr>
        <w:t xml:space="preserve">de mobilitate face evaluarea activității profesionale, didactice şi științifice a candidaţilor pe baza documentelor existente la dosar şi acordă punctajele pe baza </w:t>
      </w:r>
      <w:r w:rsidR="00CB07D4" w:rsidRPr="00CB07D4">
        <w:rPr>
          <w:rFonts w:ascii="Times New Roman" w:hAnsi="Times New Roman" w:cs="Times New Roman"/>
          <w:b/>
          <w:bCs/>
          <w:color w:val="000000"/>
          <w:sz w:val="24"/>
          <w:szCs w:val="24"/>
        </w:rPr>
        <w:t>Fişei de evaluare</w:t>
      </w:r>
      <w:r w:rsidR="00CB07D4" w:rsidRPr="00CB07D4">
        <w:rPr>
          <w:rFonts w:ascii="Times New Roman" w:hAnsi="Times New Roman" w:cs="Times New Roman"/>
          <w:color w:val="000000"/>
          <w:sz w:val="24"/>
          <w:szCs w:val="24"/>
        </w:rPr>
        <w:t xml:space="preserve">, aprobată în CA al I.S.J. </w:t>
      </w:r>
      <w:r w:rsidR="00CB07D4" w:rsidRPr="003C14BC">
        <w:rPr>
          <w:rFonts w:ascii="Times New Roman" w:hAnsi="Times New Roman" w:cs="Times New Roman"/>
          <w:color w:val="000000"/>
          <w:sz w:val="24"/>
          <w:szCs w:val="24"/>
        </w:rPr>
        <w:t>Vâlcea</w:t>
      </w:r>
      <w:r w:rsidR="00CB07D4" w:rsidRPr="00CB07D4">
        <w:rPr>
          <w:rFonts w:ascii="Times New Roman" w:hAnsi="Times New Roman" w:cs="Times New Roman"/>
          <w:color w:val="000000"/>
          <w:sz w:val="24"/>
          <w:szCs w:val="24"/>
        </w:rPr>
        <w:t xml:space="preserve">, publicată pe site. </w:t>
      </w:r>
    </w:p>
    <w:p w14:paraId="61E431A1"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5A6B771F" w14:textId="4E0C5CD5"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28 martie 2022</w:t>
      </w:r>
    </w:p>
    <w:p w14:paraId="2B66BC3E" w14:textId="76D2DFFD"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Afişarea </w:t>
      </w:r>
      <w:r w:rsidR="00CB07D4" w:rsidRPr="00CB07D4">
        <w:rPr>
          <w:rFonts w:ascii="Times New Roman" w:hAnsi="Times New Roman" w:cs="Times New Roman"/>
          <w:color w:val="000000"/>
          <w:sz w:val="24"/>
          <w:szCs w:val="24"/>
        </w:rPr>
        <w:t xml:space="preserve">la avizierul inspectoratului şcolar şi pe pagina web a inspectoratului şcolar </w:t>
      </w:r>
      <w:r w:rsidR="00CB07D4" w:rsidRPr="00CB07D4">
        <w:rPr>
          <w:rFonts w:ascii="Times New Roman" w:hAnsi="Times New Roman" w:cs="Times New Roman"/>
          <w:b/>
          <w:bCs/>
          <w:color w:val="000000"/>
          <w:sz w:val="24"/>
          <w:szCs w:val="24"/>
        </w:rPr>
        <w:t xml:space="preserve">a listelor cu punctajele: </w:t>
      </w:r>
    </w:p>
    <w:p w14:paraId="5E5D079C" w14:textId="66F05E50" w:rsidR="00CB07D4" w:rsidRPr="00CB07D4" w:rsidRDefault="007B1507" w:rsidP="006915BA">
      <w:p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cadrelor didactice înscrise la etapa de pretransfer consimțit între unitățile de învățământ, cu precizarea localităţii de domiciliu şi a unităţilor de învăţământ la care sunt titulare cadrele didactice care au depus cereri; </w:t>
      </w:r>
    </w:p>
    <w:p w14:paraId="31F9CA62"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65603A9F" w14:textId="0E0790DC"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28-29 martie 2022 </w:t>
      </w:r>
    </w:p>
    <w:p w14:paraId="37B5CC57" w14:textId="405B45F9"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Înregistrarea la inspectoratul şcolar a </w:t>
      </w:r>
      <w:r w:rsidR="00CB07D4" w:rsidRPr="00CB07D4">
        <w:rPr>
          <w:rFonts w:ascii="Times New Roman" w:hAnsi="Times New Roman" w:cs="Times New Roman"/>
          <w:b/>
          <w:bCs/>
          <w:color w:val="000000"/>
          <w:sz w:val="24"/>
          <w:szCs w:val="24"/>
        </w:rPr>
        <w:t xml:space="preserve">contestaţiilor </w:t>
      </w:r>
      <w:r w:rsidR="00CB07D4" w:rsidRPr="00CB07D4">
        <w:rPr>
          <w:rFonts w:ascii="Times New Roman" w:hAnsi="Times New Roman" w:cs="Times New Roman"/>
          <w:color w:val="000000"/>
          <w:sz w:val="24"/>
          <w:szCs w:val="24"/>
        </w:rPr>
        <w:t xml:space="preserve">referitoare la punctajele acordate cadrelor didactice înscrise la etapa de pretransfer consimţit. </w:t>
      </w:r>
    </w:p>
    <w:p w14:paraId="72A50033"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52DBB64D" w14:textId="531944ED"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30martie 2022 </w:t>
      </w:r>
    </w:p>
    <w:p w14:paraId="51ED9C69" w14:textId="4EA03312"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Soluţionarea </w:t>
      </w:r>
      <w:r w:rsidR="00CB07D4" w:rsidRPr="00CB07D4">
        <w:rPr>
          <w:rFonts w:ascii="Times New Roman" w:hAnsi="Times New Roman" w:cs="Times New Roman"/>
          <w:color w:val="000000"/>
          <w:sz w:val="24"/>
          <w:szCs w:val="24"/>
        </w:rPr>
        <w:t xml:space="preserve">în Consiliul de administraţie al I.S.J. </w:t>
      </w:r>
      <w:r w:rsidR="00CB07D4" w:rsidRPr="003C14BC">
        <w:rPr>
          <w:rFonts w:ascii="Times New Roman" w:hAnsi="Times New Roman" w:cs="Times New Roman"/>
          <w:color w:val="000000"/>
          <w:sz w:val="24"/>
          <w:szCs w:val="24"/>
        </w:rPr>
        <w:t>Vâlcea</w:t>
      </w:r>
      <w:r w:rsidR="00CB07D4" w:rsidRPr="00CB07D4">
        <w:rPr>
          <w:rFonts w:ascii="Times New Roman" w:hAnsi="Times New Roman" w:cs="Times New Roman"/>
          <w:color w:val="000000"/>
          <w:sz w:val="24"/>
          <w:szCs w:val="24"/>
        </w:rPr>
        <w:t xml:space="preserve"> a </w:t>
      </w:r>
      <w:r w:rsidR="00CB07D4" w:rsidRPr="00CB07D4">
        <w:rPr>
          <w:rFonts w:ascii="Times New Roman" w:hAnsi="Times New Roman" w:cs="Times New Roman"/>
          <w:b/>
          <w:bCs/>
          <w:color w:val="000000"/>
          <w:sz w:val="24"/>
          <w:szCs w:val="24"/>
        </w:rPr>
        <w:t xml:space="preserve">contestaţiilor </w:t>
      </w:r>
      <w:r w:rsidR="00CB07D4" w:rsidRPr="00CB07D4">
        <w:rPr>
          <w:rFonts w:ascii="Times New Roman" w:hAnsi="Times New Roman" w:cs="Times New Roman"/>
          <w:color w:val="000000"/>
          <w:sz w:val="24"/>
          <w:szCs w:val="24"/>
        </w:rPr>
        <w:t xml:space="preserve">referitoare la punctajele acordate cadrelor didactice înscrise la etapa de pretransfer consimţit; </w:t>
      </w:r>
      <w:r w:rsidR="00CB07D4" w:rsidRPr="00CB07D4">
        <w:rPr>
          <w:rFonts w:ascii="Times New Roman" w:hAnsi="Times New Roman" w:cs="Times New Roman"/>
          <w:b/>
          <w:bCs/>
          <w:color w:val="000000"/>
          <w:sz w:val="24"/>
          <w:szCs w:val="24"/>
        </w:rPr>
        <w:t xml:space="preserve">Afişarea punctajelor finale </w:t>
      </w:r>
      <w:r w:rsidR="00CB07D4" w:rsidRPr="00CB07D4">
        <w:rPr>
          <w:rFonts w:ascii="Times New Roman" w:hAnsi="Times New Roman" w:cs="Times New Roman"/>
          <w:color w:val="000000"/>
          <w:sz w:val="24"/>
          <w:szCs w:val="24"/>
        </w:rPr>
        <w:t xml:space="preserve">la sediul inspectoratului şcolar şi pe pagina de web a I.S.J. </w:t>
      </w:r>
      <w:r w:rsidR="00CB07D4" w:rsidRPr="003C14BC">
        <w:rPr>
          <w:rFonts w:ascii="Times New Roman" w:hAnsi="Times New Roman" w:cs="Times New Roman"/>
          <w:color w:val="000000"/>
          <w:sz w:val="24"/>
          <w:szCs w:val="24"/>
        </w:rPr>
        <w:t>Vâlcea</w:t>
      </w:r>
      <w:r w:rsidR="00CB07D4" w:rsidRPr="00CB07D4">
        <w:rPr>
          <w:rFonts w:ascii="Times New Roman" w:hAnsi="Times New Roman" w:cs="Times New Roman"/>
          <w:color w:val="000000"/>
          <w:sz w:val="24"/>
          <w:szCs w:val="24"/>
        </w:rPr>
        <w:t xml:space="preserve">. </w:t>
      </w:r>
    </w:p>
    <w:p w14:paraId="57FAE05F"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6580A180" w14:textId="4D7F5BD5"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23-30 martie 2022 </w:t>
      </w:r>
    </w:p>
    <w:p w14:paraId="04542C65" w14:textId="636DFDE5"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Desfăşurarea inspecţiilor speciale </w:t>
      </w:r>
      <w:r w:rsidR="00CB07D4" w:rsidRPr="00CB07D4">
        <w:rPr>
          <w:rFonts w:ascii="Times New Roman" w:hAnsi="Times New Roman" w:cs="Times New Roman"/>
          <w:color w:val="000000"/>
          <w:sz w:val="24"/>
          <w:szCs w:val="24"/>
        </w:rPr>
        <w:t xml:space="preserve">la clasă, a </w:t>
      </w:r>
      <w:r w:rsidR="00CB07D4" w:rsidRPr="00CB07D4">
        <w:rPr>
          <w:rFonts w:ascii="Times New Roman" w:hAnsi="Times New Roman" w:cs="Times New Roman"/>
          <w:b/>
          <w:bCs/>
          <w:color w:val="000000"/>
          <w:sz w:val="24"/>
          <w:szCs w:val="24"/>
        </w:rPr>
        <w:t>probelor practice</w:t>
      </w:r>
      <w:r w:rsidR="00CB07D4" w:rsidRPr="00CB07D4">
        <w:rPr>
          <w:rFonts w:ascii="Times New Roman" w:hAnsi="Times New Roman" w:cs="Times New Roman"/>
          <w:color w:val="000000"/>
          <w:sz w:val="24"/>
          <w:szCs w:val="24"/>
        </w:rPr>
        <w:t xml:space="preserve">, a </w:t>
      </w:r>
      <w:r w:rsidR="00CB07D4" w:rsidRPr="00CB07D4">
        <w:rPr>
          <w:rFonts w:ascii="Times New Roman" w:hAnsi="Times New Roman" w:cs="Times New Roman"/>
          <w:b/>
          <w:bCs/>
          <w:color w:val="000000"/>
          <w:sz w:val="24"/>
          <w:szCs w:val="24"/>
        </w:rPr>
        <w:t xml:space="preserve">probelor orale </w:t>
      </w:r>
      <w:r w:rsidR="00CB07D4" w:rsidRPr="00CB07D4">
        <w:rPr>
          <w:rFonts w:ascii="Times New Roman" w:hAnsi="Times New Roman" w:cs="Times New Roman"/>
          <w:color w:val="000000"/>
          <w:sz w:val="24"/>
          <w:szCs w:val="24"/>
        </w:rPr>
        <w:t xml:space="preserve">de profil pentru pretransfer (dacă este cazul, în funcţie de cerinţele postului şi în funcţie de situaţia epidemiologică); </w:t>
      </w:r>
    </w:p>
    <w:p w14:paraId="2C37CF2C" w14:textId="04EDBA9D"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Afişarea rezultatelor </w:t>
      </w:r>
      <w:r w:rsidR="00CB07D4" w:rsidRPr="00CB07D4">
        <w:rPr>
          <w:rFonts w:ascii="Times New Roman" w:hAnsi="Times New Roman" w:cs="Times New Roman"/>
          <w:color w:val="000000"/>
          <w:sz w:val="24"/>
          <w:szCs w:val="24"/>
        </w:rPr>
        <w:t xml:space="preserve">la sediul I.S.J. </w:t>
      </w:r>
      <w:r w:rsidR="00CB07D4" w:rsidRPr="003C14BC">
        <w:rPr>
          <w:rFonts w:ascii="Times New Roman" w:hAnsi="Times New Roman" w:cs="Times New Roman"/>
          <w:color w:val="000000"/>
          <w:sz w:val="24"/>
          <w:szCs w:val="24"/>
        </w:rPr>
        <w:t>Vâlcea</w:t>
      </w:r>
      <w:r w:rsidR="00CB07D4" w:rsidRPr="00CB07D4">
        <w:rPr>
          <w:rFonts w:ascii="Times New Roman" w:hAnsi="Times New Roman" w:cs="Times New Roman"/>
          <w:color w:val="000000"/>
          <w:sz w:val="24"/>
          <w:szCs w:val="24"/>
        </w:rPr>
        <w:t xml:space="preserve"> şi pe pagina web a inspectoratului şcolar. </w:t>
      </w:r>
    </w:p>
    <w:p w14:paraId="2DE6C403"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093769EB" w14:textId="3A891854"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28-30 martie 2022 </w:t>
      </w:r>
    </w:p>
    <w:p w14:paraId="146EC879" w14:textId="0117B5A9"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Înregistrarea dosarelor </w:t>
      </w:r>
      <w:r w:rsidR="00CB07D4" w:rsidRPr="00CB07D4">
        <w:rPr>
          <w:rFonts w:ascii="Times New Roman" w:hAnsi="Times New Roman" w:cs="Times New Roman"/>
          <w:color w:val="000000"/>
          <w:sz w:val="24"/>
          <w:szCs w:val="24"/>
        </w:rPr>
        <w:t xml:space="preserve">de pretransfer </w:t>
      </w:r>
      <w:r w:rsidR="00CB07D4" w:rsidRPr="00CB07D4">
        <w:rPr>
          <w:rFonts w:ascii="Times New Roman" w:hAnsi="Times New Roman" w:cs="Times New Roman"/>
          <w:b/>
          <w:bCs/>
          <w:color w:val="000000"/>
          <w:sz w:val="24"/>
          <w:szCs w:val="24"/>
        </w:rPr>
        <w:t xml:space="preserve">la nivelul unităţilor de învăţământ </w:t>
      </w:r>
      <w:r w:rsidR="00CB07D4" w:rsidRPr="00CB07D4">
        <w:rPr>
          <w:rFonts w:ascii="Times New Roman" w:hAnsi="Times New Roman" w:cs="Times New Roman"/>
          <w:color w:val="000000"/>
          <w:sz w:val="24"/>
          <w:szCs w:val="24"/>
        </w:rPr>
        <w:t xml:space="preserve">pentru obținerea acordului de principiu. </w:t>
      </w:r>
    </w:p>
    <w:p w14:paraId="2D991427" w14:textId="66104BEA"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B07D4" w:rsidRPr="00CB07D4">
        <w:rPr>
          <w:rFonts w:ascii="Times New Roman" w:hAnsi="Times New Roman" w:cs="Times New Roman"/>
          <w:color w:val="000000"/>
          <w:sz w:val="24"/>
          <w:szCs w:val="24"/>
        </w:rPr>
        <w:t xml:space="preserve">  cadrele didactice care solicită pretransfer la unitățile de învățământ care au publicat posturi didactice/catedre vacante pentru obținerea acordului de principiu pentru pretransfer consimţit, precum şi la unităţile de învăţământ la care sunt titulare cadre didactice care au depus cereri de pretransfer, pentru obținerea acordului de principiu; </w:t>
      </w:r>
    </w:p>
    <w:p w14:paraId="64A6E5AC" w14:textId="02829A50"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Dosarele </w:t>
      </w:r>
      <w:r w:rsidR="00CB07D4" w:rsidRPr="00CB07D4">
        <w:rPr>
          <w:rFonts w:ascii="Times New Roman" w:hAnsi="Times New Roman" w:cs="Times New Roman"/>
          <w:color w:val="000000"/>
          <w:sz w:val="24"/>
          <w:szCs w:val="24"/>
        </w:rPr>
        <w:t xml:space="preserve">se întocmesc pe baza cererii tip - Anexa 14, din Metodologie. </w:t>
      </w:r>
    </w:p>
    <w:p w14:paraId="4E130247"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45E96DC3" w14:textId="4D00CBFE"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31 martie 2022 </w:t>
      </w:r>
    </w:p>
    <w:p w14:paraId="0A69A9EB" w14:textId="3C1BD103"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Comisia de mobilitate constituită la nivelul unităţii </w:t>
      </w:r>
      <w:r w:rsidR="00CB07D4" w:rsidRPr="00CB07D4">
        <w:rPr>
          <w:rFonts w:ascii="Times New Roman" w:hAnsi="Times New Roman" w:cs="Times New Roman"/>
          <w:color w:val="000000"/>
          <w:sz w:val="24"/>
          <w:szCs w:val="24"/>
        </w:rPr>
        <w:t xml:space="preserve">înaintează consiliului de administraţie al unităţii de învăţământ un </w:t>
      </w:r>
      <w:r w:rsidR="00CB07D4" w:rsidRPr="00CB07D4">
        <w:rPr>
          <w:rFonts w:ascii="Times New Roman" w:hAnsi="Times New Roman" w:cs="Times New Roman"/>
          <w:b/>
          <w:bCs/>
          <w:color w:val="000000"/>
          <w:sz w:val="24"/>
          <w:szCs w:val="24"/>
        </w:rPr>
        <w:t>Raport scris</w:t>
      </w:r>
      <w:r w:rsidR="00CB07D4" w:rsidRPr="00CB07D4">
        <w:rPr>
          <w:rFonts w:ascii="Times New Roman" w:hAnsi="Times New Roman" w:cs="Times New Roman"/>
          <w:color w:val="000000"/>
          <w:sz w:val="24"/>
          <w:szCs w:val="24"/>
        </w:rPr>
        <w:t xml:space="preserve">, întocmit conform Anexei nr. 17 la Metodologie, care conține </w:t>
      </w:r>
      <w:r w:rsidR="00CB07D4" w:rsidRPr="00CB07D4">
        <w:rPr>
          <w:rFonts w:ascii="Times New Roman" w:hAnsi="Times New Roman" w:cs="Times New Roman"/>
          <w:b/>
          <w:bCs/>
          <w:color w:val="000000"/>
          <w:sz w:val="24"/>
          <w:szCs w:val="24"/>
        </w:rPr>
        <w:t xml:space="preserve">lista cadrelor didactice ierarhizate </w:t>
      </w:r>
      <w:r w:rsidR="00CB07D4" w:rsidRPr="00CB07D4">
        <w:rPr>
          <w:rFonts w:ascii="Times New Roman" w:hAnsi="Times New Roman" w:cs="Times New Roman"/>
          <w:color w:val="000000"/>
          <w:sz w:val="24"/>
          <w:szCs w:val="24"/>
        </w:rPr>
        <w:t xml:space="preserve">în vederea emiterii acordului de principiu pentru pretransfer consimţit/modificarea repartizării; </w:t>
      </w:r>
    </w:p>
    <w:p w14:paraId="5EF4DF07" w14:textId="1151BE12"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Consiliul de administraţie al unităţii </w:t>
      </w:r>
      <w:r w:rsidR="00CB07D4" w:rsidRPr="00CB07D4">
        <w:rPr>
          <w:rFonts w:ascii="Times New Roman" w:hAnsi="Times New Roman" w:cs="Times New Roman"/>
          <w:color w:val="000000"/>
          <w:sz w:val="24"/>
          <w:szCs w:val="24"/>
        </w:rPr>
        <w:t xml:space="preserve">de învăţământ </w:t>
      </w:r>
      <w:r w:rsidR="00CB07D4" w:rsidRPr="00CB07D4">
        <w:rPr>
          <w:rFonts w:ascii="Times New Roman" w:hAnsi="Times New Roman" w:cs="Times New Roman"/>
          <w:b/>
          <w:bCs/>
          <w:color w:val="000000"/>
          <w:sz w:val="24"/>
          <w:szCs w:val="24"/>
        </w:rPr>
        <w:t xml:space="preserve">analizează </w:t>
      </w:r>
      <w:r w:rsidR="00CB07D4" w:rsidRPr="00CB07D4">
        <w:rPr>
          <w:rFonts w:ascii="Times New Roman" w:hAnsi="Times New Roman" w:cs="Times New Roman"/>
          <w:color w:val="000000"/>
          <w:sz w:val="24"/>
          <w:szCs w:val="24"/>
        </w:rPr>
        <w:t xml:space="preserve">solicitările depuse de cadrele didactice titulare şi </w:t>
      </w:r>
      <w:r w:rsidR="00CB07D4" w:rsidRPr="00CB07D4">
        <w:rPr>
          <w:rFonts w:ascii="Times New Roman" w:hAnsi="Times New Roman" w:cs="Times New Roman"/>
          <w:b/>
          <w:bCs/>
          <w:color w:val="000000"/>
          <w:sz w:val="24"/>
          <w:szCs w:val="24"/>
        </w:rPr>
        <w:t xml:space="preserve">comunică hotărârea </w:t>
      </w:r>
      <w:r w:rsidR="00CB07D4" w:rsidRPr="00CB07D4">
        <w:rPr>
          <w:rFonts w:ascii="Times New Roman" w:hAnsi="Times New Roman" w:cs="Times New Roman"/>
          <w:color w:val="000000"/>
          <w:sz w:val="24"/>
          <w:szCs w:val="24"/>
        </w:rPr>
        <w:t xml:space="preserve">cu privire la emiterea acordului de principiu pentru pretransfer consimţit. </w:t>
      </w:r>
    </w:p>
    <w:p w14:paraId="38D8B343" w14:textId="6BB0F8F8"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Directorul </w:t>
      </w:r>
      <w:r w:rsidR="00CB07D4" w:rsidRPr="00CB07D4">
        <w:rPr>
          <w:rFonts w:ascii="Times New Roman" w:hAnsi="Times New Roman" w:cs="Times New Roman"/>
          <w:color w:val="000000"/>
          <w:sz w:val="24"/>
          <w:szCs w:val="24"/>
        </w:rPr>
        <w:t xml:space="preserve">emite </w:t>
      </w:r>
      <w:r w:rsidR="00CB07D4" w:rsidRPr="00CB07D4">
        <w:rPr>
          <w:rFonts w:ascii="Times New Roman" w:hAnsi="Times New Roman" w:cs="Times New Roman"/>
          <w:b/>
          <w:bCs/>
          <w:color w:val="000000"/>
          <w:sz w:val="24"/>
          <w:szCs w:val="24"/>
        </w:rPr>
        <w:t xml:space="preserve">acordul de principiu </w:t>
      </w:r>
      <w:r w:rsidR="00CB07D4" w:rsidRPr="00CB07D4">
        <w:rPr>
          <w:rFonts w:ascii="Times New Roman" w:hAnsi="Times New Roman" w:cs="Times New Roman"/>
          <w:color w:val="000000"/>
          <w:sz w:val="24"/>
          <w:szCs w:val="24"/>
        </w:rPr>
        <w:t xml:space="preserve">pentru pretransfer consimţit /modificarea repartizării sau </w:t>
      </w:r>
      <w:r w:rsidR="00CB07D4" w:rsidRPr="00CB07D4">
        <w:rPr>
          <w:rFonts w:ascii="Times New Roman" w:hAnsi="Times New Roman" w:cs="Times New Roman"/>
          <w:b/>
          <w:bCs/>
          <w:color w:val="000000"/>
          <w:sz w:val="24"/>
          <w:szCs w:val="24"/>
        </w:rPr>
        <w:t xml:space="preserve">refuzul motivat </w:t>
      </w:r>
      <w:r w:rsidR="00CB07D4" w:rsidRPr="00CB07D4">
        <w:rPr>
          <w:rFonts w:ascii="Times New Roman" w:hAnsi="Times New Roman" w:cs="Times New Roman"/>
          <w:color w:val="000000"/>
          <w:sz w:val="24"/>
          <w:szCs w:val="24"/>
        </w:rPr>
        <w:t xml:space="preserve">şi îl </w:t>
      </w:r>
      <w:r w:rsidR="00CB07D4" w:rsidRPr="00CB07D4">
        <w:rPr>
          <w:rFonts w:ascii="Times New Roman" w:hAnsi="Times New Roman" w:cs="Times New Roman"/>
          <w:b/>
          <w:bCs/>
          <w:color w:val="000000"/>
          <w:sz w:val="24"/>
          <w:szCs w:val="24"/>
        </w:rPr>
        <w:t xml:space="preserve">comunică </w:t>
      </w:r>
      <w:r w:rsidR="00CB07D4" w:rsidRPr="00CB07D4">
        <w:rPr>
          <w:rFonts w:ascii="Times New Roman" w:hAnsi="Times New Roman" w:cs="Times New Roman"/>
          <w:color w:val="000000"/>
          <w:sz w:val="24"/>
          <w:szCs w:val="24"/>
        </w:rPr>
        <w:t xml:space="preserve">în scris solicitanţilor (Anexa nr. 17 la Metodologie); </w:t>
      </w:r>
    </w:p>
    <w:p w14:paraId="04AD4832" w14:textId="42210017" w:rsid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Directorul informează </w:t>
      </w:r>
      <w:r w:rsidR="00CB07D4" w:rsidRPr="00CB07D4">
        <w:rPr>
          <w:rFonts w:ascii="Times New Roman" w:hAnsi="Times New Roman" w:cs="Times New Roman"/>
          <w:color w:val="000000"/>
          <w:sz w:val="24"/>
          <w:szCs w:val="24"/>
        </w:rPr>
        <w:t>în scris inspectoratul şcolar situaţia soluţionării cererilor de obţinere a acordului de principiu pentru pretransfer consimţit/modificarea repartizării (</w:t>
      </w:r>
      <w:r w:rsidR="00CB07D4" w:rsidRPr="00CB07D4">
        <w:rPr>
          <w:rFonts w:ascii="Times New Roman" w:hAnsi="Times New Roman" w:cs="Times New Roman"/>
          <w:b/>
          <w:bCs/>
          <w:color w:val="000000"/>
          <w:sz w:val="24"/>
          <w:szCs w:val="24"/>
        </w:rPr>
        <w:t>Anexa nr.17 la Metodologie</w:t>
      </w:r>
      <w:r w:rsidR="00CB07D4" w:rsidRPr="00CB07D4">
        <w:rPr>
          <w:rFonts w:ascii="Times New Roman" w:hAnsi="Times New Roman" w:cs="Times New Roman"/>
          <w:color w:val="000000"/>
          <w:sz w:val="24"/>
          <w:szCs w:val="24"/>
        </w:rPr>
        <w:t xml:space="preserve">); </w:t>
      </w:r>
    </w:p>
    <w:p w14:paraId="070D3858" w14:textId="34EC937A" w:rsidR="00B7427E" w:rsidRPr="00B7427E" w:rsidRDefault="00B7427E" w:rsidP="00CB07D4">
      <w:pPr>
        <w:autoSpaceDE w:val="0"/>
        <w:autoSpaceDN w:val="0"/>
        <w:adjustRightInd w:val="0"/>
        <w:spacing w:after="0" w:line="240" w:lineRule="auto"/>
        <w:jc w:val="both"/>
        <w:rPr>
          <w:rFonts w:ascii="Times New Roman" w:hAnsi="Times New Roman" w:cs="Times New Roman"/>
          <w:b/>
          <w:bCs/>
          <w:color w:val="000000"/>
          <w:sz w:val="24"/>
          <w:szCs w:val="24"/>
          <w:u w:val="single"/>
        </w:rPr>
      </w:pPr>
      <w:r>
        <w:rPr>
          <w:rFonts w:ascii="Times New Roman" w:hAnsi="Times New Roman" w:cs="Times New Roman"/>
          <w:color w:val="000000"/>
          <w:sz w:val="24"/>
          <w:szCs w:val="24"/>
        </w:rPr>
        <w:t>►</w:t>
      </w:r>
      <w:r w:rsidRPr="00B7427E">
        <w:rPr>
          <w:rFonts w:ascii="Times New Roman" w:hAnsi="Times New Roman" w:cs="Times New Roman"/>
          <w:b/>
          <w:bCs/>
          <w:color w:val="000000"/>
          <w:sz w:val="24"/>
          <w:szCs w:val="24"/>
          <w:u w:val="single"/>
        </w:rPr>
        <w:t xml:space="preserve">Directorul depune la secretariatul ISJ Vâlcea </w:t>
      </w:r>
      <w:r>
        <w:rPr>
          <w:rFonts w:ascii="Times New Roman" w:hAnsi="Times New Roman" w:cs="Times New Roman"/>
          <w:b/>
          <w:bCs/>
          <w:color w:val="000000"/>
          <w:sz w:val="24"/>
          <w:szCs w:val="24"/>
          <w:u w:val="single"/>
        </w:rPr>
        <w:t xml:space="preserve">un dosar care să conțină </w:t>
      </w:r>
      <w:r w:rsidRPr="00B7427E">
        <w:rPr>
          <w:rFonts w:ascii="Times New Roman" w:hAnsi="Times New Roman" w:cs="Times New Roman"/>
          <w:b/>
          <w:bCs/>
          <w:color w:val="000000"/>
          <w:sz w:val="24"/>
          <w:szCs w:val="24"/>
          <w:u w:val="single"/>
        </w:rPr>
        <w:t>urmatoarele documente:</w:t>
      </w:r>
    </w:p>
    <w:p w14:paraId="72BB890E" w14:textId="3D241B4D" w:rsidR="00B7427E" w:rsidRDefault="00B7427E" w:rsidP="00B7427E">
      <w:pPr>
        <w:autoSpaceDE w:val="0"/>
        <w:autoSpaceDN w:val="0"/>
        <w:adjustRightInd w:val="0"/>
        <w:spacing w:after="0" w:line="240" w:lineRule="auto"/>
        <w:jc w:val="both"/>
        <w:rPr>
          <w:rFonts w:ascii="TimesNewRomanPSMT" w:hAnsi="TimesNewRomanPSMT" w:cs="TimesNewRomanPSMT"/>
          <w:b/>
          <w:bCs/>
        </w:rPr>
      </w:pPr>
      <w:r>
        <w:rPr>
          <w:rFonts w:ascii="TimesNewRomanPSMT" w:hAnsi="TimesNewRomanPSMT" w:cs="TimesNewRomanPSMT"/>
          <w:b/>
          <w:bCs/>
        </w:rPr>
        <w:t xml:space="preserve">-Macheta </w:t>
      </w:r>
      <w:r w:rsidRPr="00B7427E">
        <w:rPr>
          <w:rFonts w:ascii="TimesNewRomanPSMT" w:hAnsi="TimesNewRomanPSMT" w:cs="TimesNewRomanPSMT"/>
          <w:b/>
          <w:bCs/>
        </w:rPr>
        <w:t>SITUATIA ACORDURILOR _ DIRECTOR CATRE ISJ</w:t>
      </w:r>
      <w:r>
        <w:rPr>
          <w:rFonts w:ascii="TimesNewRomanPSMT" w:hAnsi="TimesNewRomanPSMT" w:cs="TimesNewRomanPSMT"/>
          <w:b/>
          <w:bCs/>
        </w:rPr>
        <w:t>;</w:t>
      </w:r>
    </w:p>
    <w:p w14:paraId="78D65FC2" w14:textId="2D382D6B" w:rsidR="00B7427E" w:rsidRDefault="00B7427E" w:rsidP="00B7427E">
      <w:pPr>
        <w:autoSpaceDE w:val="0"/>
        <w:autoSpaceDN w:val="0"/>
        <w:adjustRightInd w:val="0"/>
        <w:spacing w:after="0" w:line="240" w:lineRule="auto"/>
        <w:jc w:val="both"/>
        <w:rPr>
          <w:rFonts w:ascii="TimesNewRomanPSMT" w:hAnsi="TimesNewRomanPSMT" w:cs="TimesNewRomanPSMT"/>
          <w:b/>
          <w:bCs/>
        </w:rPr>
      </w:pPr>
      <w:r>
        <w:rPr>
          <w:rFonts w:ascii="TimesNewRomanPSMT" w:hAnsi="TimesNewRomanPSMT" w:cs="TimesNewRomanPSMT"/>
          <w:b/>
          <w:bCs/>
        </w:rPr>
        <w:t>-</w:t>
      </w:r>
      <w:r w:rsidRPr="00B7427E">
        <w:t xml:space="preserve"> </w:t>
      </w:r>
      <w:r w:rsidRPr="00B7427E">
        <w:rPr>
          <w:rFonts w:ascii="TimesNewRomanPSMT" w:hAnsi="TimesNewRomanPSMT" w:cs="TimesNewRomanPSMT"/>
          <w:b/>
          <w:bCs/>
        </w:rPr>
        <w:t>ADRESA DE INSTIINTARE EMITERE ACORDURI_SCOALA CATRE ISJ</w:t>
      </w:r>
      <w:r>
        <w:rPr>
          <w:rFonts w:ascii="TimesNewRomanPSMT" w:hAnsi="TimesNewRomanPSMT" w:cs="TimesNewRomanPSMT"/>
          <w:b/>
          <w:bCs/>
        </w:rPr>
        <w:t>;</w:t>
      </w:r>
    </w:p>
    <w:p w14:paraId="782BDEFB" w14:textId="0F03A034"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 decizia de constituire a comisiei de mobilitate a personalului didactic la nivelul unităţii de învăţământ</w:t>
      </w:r>
      <w:r>
        <w:rPr>
          <w:rFonts w:ascii="TimesNewRomanPSMT" w:hAnsi="TimesNewRomanPSMT" w:cs="TimesNewRomanPSMT"/>
          <w:b/>
          <w:bCs/>
        </w:rPr>
        <w:t xml:space="preserve"> (copie)</w:t>
      </w:r>
      <w:r w:rsidRPr="00407578">
        <w:rPr>
          <w:rFonts w:ascii="TimesNewRomanPSMT" w:hAnsi="TimesNewRomanPSMT" w:cs="TimesNewRomanPSMT"/>
          <w:b/>
          <w:bCs/>
        </w:rPr>
        <w:t>;</w:t>
      </w:r>
    </w:p>
    <w:p w14:paraId="46164D5A" w14:textId="77777777"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 procesul-verbal încheiat în urma activităţilor desfăşurate de comisia de mobilitate a personalului didactic din</w:t>
      </w:r>
    </w:p>
    <w:p w14:paraId="60A24D6F" w14:textId="0F027CA5"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unitatea de învăţământ</w:t>
      </w:r>
      <w:r>
        <w:rPr>
          <w:rFonts w:ascii="TimesNewRomanPSMT" w:hAnsi="TimesNewRomanPSMT" w:cs="TimesNewRomanPSMT"/>
          <w:b/>
          <w:bCs/>
        </w:rPr>
        <w:t xml:space="preserve"> (copie)</w:t>
      </w:r>
      <w:r w:rsidRPr="00407578">
        <w:rPr>
          <w:rFonts w:ascii="TimesNewRomanPSMT" w:hAnsi="TimesNewRomanPSMT" w:cs="TimesNewRomanPSMT"/>
          <w:b/>
          <w:bCs/>
        </w:rPr>
        <w:t>;</w:t>
      </w:r>
    </w:p>
    <w:p w14:paraId="4D819010" w14:textId="77777777"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 propunerea comisiei de mobilitate a personalului didactic privind validarea cadrelor didactice selectate în</w:t>
      </w:r>
    </w:p>
    <w:p w14:paraId="7E808F80" w14:textId="6D748ED8"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consiliul de administraţie al unităţii de învăţământ</w:t>
      </w:r>
      <w:r>
        <w:rPr>
          <w:rFonts w:ascii="TimesNewRomanPSMT" w:hAnsi="TimesNewRomanPSMT" w:cs="TimesNewRomanPSMT"/>
          <w:b/>
          <w:bCs/>
        </w:rPr>
        <w:t xml:space="preserve"> (copie)</w:t>
      </w:r>
      <w:r w:rsidRPr="00407578">
        <w:rPr>
          <w:rFonts w:ascii="TimesNewRomanPSMT" w:hAnsi="TimesNewRomanPSMT" w:cs="TimesNewRomanPSMT"/>
          <w:b/>
          <w:bCs/>
        </w:rPr>
        <w:t>;</w:t>
      </w:r>
    </w:p>
    <w:p w14:paraId="250E0B9A" w14:textId="1946F0EA"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 procesul-verbal al şedinţei Consiliului de administraţie al…………….în care au fost analizate propunerile</w:t>
      </w:r>
    </w:p>
    <w:p w14:paraId="26DFCE37" w14:textId="2B98EA8F"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comisiei de mobilitate a personalului didactic de predare constituite la nivelul unităţii de învăţământ</w:t>
      </w:r>
      <w:r>
        <w:rPr>
          <w:rFonts w:ascii="TimesNewRomanPSMT" w:hAnsi="TimesNewRomanPSMT" w:cs="TimesNewRomanPSMT"/>
          <w:b/>
          <w:bCs/>
        </w:rPr>
        <w:t xml:space="preserve"> (copie)</w:t>
      </w:r>
      <w:r w:rsidRPr="00407578">
        <w:rPr>
          <w:rFonts w:ascii="TimesNewRomanPSMT" w:hAnsi="TimesNewRomanPSMT" w:cs="TimesNewRomanPSMT"/>
          <w:b/>
          <w:bCs/>
        </w:rPr>
        <w:t>;</w:t>
      </w:r>
    </w:p>
    <w:p w14:paraId="72F6E174" w14:textId="77777777"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 acordurile/acordurile de principiu emise cadrelor didactice privind pretransferul prin consimţământ între</w:t>
      </w:r>
    </w:p>
    <w:p w14:paraId="0434184E" w14:textId="1184BECE" w:rsidR="00B7427E" w:rsidRDefault="00B7427E" w:rsidP="00B7427E">
      <w:pPr>
        <w:autoSpaceDE w:val="0"/>
        <w:autoSpaceDN w:val="0"/>
        <w:adjustRightInd w:val="0"/>
        <w:spacing w:after="0" w:line="240" w:lineRule="auto"/>
        <w:jc w:val="both"/>
        <w:rPr>
          <w:rFonts w:ascii="TimesNewRomanPSMT" w:hAnsi="TimesNewRomanPSMT" w:cs="TimesNewRomanPSMT"/>
          <w:b/>
          <w:bCs/>
        </w:rPr>
      </w:pPr>
      <w:r w:rsidRPr="00407578">
        <w:rPr>
          <w:rFonts w:ascii="TimesNewRomanPSMT" w:hAnsi="TimesNewRomanPSMT" w:cs="TimesNewRomanPSMT"/>
          <w:b/>
          <w:bCs/>
        </w:rPr>
        <w:t>unităţile de învăţământ</w:t>
      </w:r>
      <w:r>
        <w:rPr>
          <w:rFonts w:ascii="TimesNewRomanPSMT" w:hAnsi="TimesNewRomanPSMT" w:cs="TimesNewRomanPSMT"/>
          <w:b/>
          <w:bCs/>
        </w:rPr>
        <w:t xml:space="preserve"> (copie)</w:t>
      </w:r>
      <w:r w:rsidRPr="00407578">
        <w:rPr>
          <w:rFonts w:ascii="TimesNewRomanPSMT" w:hAnsi="TimesNewRomanPSMT" w:cs="TimesNewRomanPSMT"/>
          <w:b/>
          <w:bCs/>
        </w:rPr>
        <w:t>.</w:t>
      </w:r>
    </w:p>
    <w:p w14:paraId="2C98A3C7" w14:textId="77777777" w:rsidR="00B7427E" w:rsidRDefault="00B7427E" w:rsidP="00B7427E">
      <w:pPr>
        <w:autoSpaceDE w:val="0"/>
        <w:autoSpaceDN w:val="0"/>
        <w:adjustRightInd w:val="0"/>
        <w:spacing w:after="0" w:line="240" w:lineRule="auto"/>
        <w:jc w:val="both"/>
        <w:rPr>
          <w:rFonts w:ascii="TimesNewRomanPSMT" w:hAnsi="TimesNewRomanPSMT" w:cs="TimesNewRomanPSMT"/>
          <w:b/>
          <w:bCs/>
        </w:rPr>
      </w:pPr>
    </w:p>
    <w:p w14:paraId="24ECAC0B" w14:textId="7F1BAFC3" w:rsidR="00B7427E" w:rsidRPr="00407578" w:rsidRDefault="00B7427E" w:rsidP="00B7427E">
      <w:pPr>
        <w:autoSpaceDE w:val="0"/>
        <w:autoSpaceDN w:val="0"/>
        <w:adjustRightInd w:val="0"/>
        <w:spacing w:after="0" w:line="240" w:lineRule="auto"/>
        <w:jc w:val="both"/>
        <w:rPr>
          <w:rFonts w:ascii="TimesNewRomanPSMT" w:hAnsi="TimesNewRomanPSMT" w:cs="TimesNewRomanPSMT"/>
          <w:b/>
          <w:bCs/>
        </w:rPr>
      </w:pPr>
      <w:r>
        <w:rPr>
          <w:rFonts w:ascii="TimesNewRomanPSMT" w:hAnsi="TimesNewRomanPSMT" w:cs="TimesNewRomanPSMT"/>
          <w:b/>
          <w:bCs/>
        </w:rPr>
        <w:t xml:space="preserve">Macheta </w:t>
      </w:r>
      <w:r w:rsidRPr="00B7427E">
        <w:rPr>
          <w:rFonts w:ascii="TimesNewRomanPSMT" w:hAnsi="TimesNewRomanPSMT" w:cs="TimesNewRomanPSMT"/>
          <w:b/>
          <w:bCs/>
        </w:rPr>
        <w:t>SITUATIA ACORDURILOR _ DIRECTOR CATRE ISJ</w:t>
      </w:r>
      <w:r>
        <w:rPr>
          <w:rFonts w:ascii="TimesNewRomanPSMT" w:hAnsi="TimesNewRomanPSMT" w:cs="TimesNewRomanPSMT"/>
          <w:b/>
          <w:bCs/>
        </w:rPr>
        <w:t xml:space="preserve"> se trimite la adresa </w:t>
      </w:r>
      <w:hyperlink r:id="rId6" w:history="1">
        <w:r w:rsidRPr="00572E86">
          <w:rPr>
            <w:rStyle w:val="Hyperlink"/>
            <w:rFonts w:ascii="TimesNewRomanPSMT" w:hAnsi="TimesNewRomanPSMT" w:cs="TimesNewRomanPSMT"/>
            <w:b/>
            <w:bCs/>
          </w:rPr>
          <w:t>silviustatie@gmail.com</w:t>
        </w:r>
      </w:hyperlink>
      <w:r>
        <w:rPr>
          <w:rFonts w:ascii="TimesNewRomanPSMT" w:hAnsi="TimesNewRomanPSMT" w:cs="TimesNewRomanPSMT"/>
          <w:b/>
          <w:bCs/>
        </w:rPr>
        <w:t xml:space="preserve"> în data de 31 martie 2022</w:t>
      </w:r>
      <w:r w:rsidR="00BD0C4F">
        <w:rPr>
          <w:rFonts w:ascii="TimesNewRomanPSMT" w:hAnsi="TimesNewRomanPSMT" w:cs="TimesNewRomanPSMT"/>
          <w:b/>
          <w:bCs/>
        </w:rPr>
        <w:t xml:space="preserve"> (în format .xls)</w:t>
      </w:r>
      <w:r>
        <w:rPr>
          <w:rFonts w:ascii="TimesNewRomanPSMT" w:hAnsi="TimesNewRomanPSMT" w:cs="TimesNewRomanPSMT"/>
          <w:b/>
          <w:bCs/>
        </w:rPr>
        <w:t>.</w:t>
      </w:r>
    </w:p>
    <w:p w14:paraId="284B9F52" w14:textId="77777777" w:rsidR="00B7427E" w:rsidRPr="00CB07D4" w:rsidRDefault="00B7427E" w:rsidP="00CB07D4">
      <w:pPr>
        <w:autoSpaceDE w:val="0"/>
        <w:autoSpaceDN w:val="0"/>
        <w:adjustRightInd w:val="0"/>
        <w:spacing w:after="0" w:line="240" w:lineRule="auto"/>
        <w:jc w:val="both"/>
        <w:rPr>
          <w:rFonts w:ascii="Times New Roman" w:hAnsi="Times New Roman" w:cs="Times New Roman"/>
          <w:color w:val="000000"/>
          <w:sz w:val="24"/>
          <w:szCs w:val="24"/>
        </w:rPr>
      </w:pPr>
    </w:p>
    <w:p w14:paraId="06B75AD8" w14:textId="4CC51D61"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Cadrele didactice </w:t>
      </w:r>
      <w:r w:rsidR="00CB07D4" w:rsidRPr="00CB07D4">
        <w:rPr>
          <w:rFonts w:ascii="Times New Roman" w:hAnsi="Times New Roman" w:cs="Times New Roman"/>
          <w:color w:val="000000"/>
          <w:sz w:val="24"/>
          <w:szCs w:val="24"/>
        </w:rPr>
        <w:t xml:space="preserve">care solicită pretransferul consimţit/modificarea repartizării </w:t>
      </w:r>
      <w:r w:rsidR="00CB07D4" w:rsidRPr="00CB07D4">
        <w:rPr>
          <w:rFonts w:ascii="Times New Roman" w:hAnsi="Times New Roman" w:cs="Times New Roman"/>
          <w:b/>
          <w:bCs/>
          <w:color w:val="000000"/>
          <w:sz w:val="24"/>
          <w:szCs w:val="24"/>
        </w:rPr>
        <w:t xml:space="preserve">anexează </w:t>
      </w:r>
      <w:r w:rsidR="00CB07D4" w:rsidRPr="00CB07D4">
        <w:rPr>
          <w:rFonts w:ascii="Times New Roman" w:hAnsi="Times New Roman" w:cs="Times New Roman"/>
          <w:color w:val="000000"/>
          <w:sz w:val="24"/>
          <w:szCs w:val="24"/>
        </w:rPr>
        <w:t xml:space="preserve">la dosarele înregistrate la I.S.J. </w:t>
      </w:r>
      <w:r w:rsidR="00CB07D4" w:rsidRPr="003C14BC">
        <w:rPr>
          <w:rFonts w:ascii="Times New Roman" w:hAnsi="Times New Roman" w:cs="Times New Roman"/>
          <w:color w:val="000000"/>
          <w:sz w:val="24"/>
          <w:szCs w:val="24"/>
        </w:rPr>
        <w:t>Vâlcea</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acordurile </w:t>
      </w:r>
      <w:r w:rsidR="00CB07D4" w:rsidRPr="00CB07D4">
        <w:rPr>
          <w:rFonts w:ascii="Times New Roman" w:hAnsi="Times New Roman" w:cs="Times New Roman"/>
          <w:color w:val="000000"/>
          <w:sz w:val="24"/>
          <w:szCs w:val="24"/>
        </w:rPr>
        <w:t xml:space="preserve">de principiu, obţinute de la unităţile de învăţământ. </w:t>
      </w:r>
    </w:p>
    <w:p w14:paraId="72BAA0E3"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31A2EF7E" w14:textId="7ABEFD69" w:rsidR="00CB07D4" w:rsidRPr="00B7427E"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B7427E">
        <w:rPr>
          <w:rFonts w:ascii="Times New Roman" w:hAnsi="Times New Roman" w:cs="Times New Roman"/>
          <w:b/>
          <w:bCs/>
          <w:color w:val="000000"/>
          <w:sz w:val="24"/>
          <w:szCs w:val="24"/>
          <w:u w:val="single"/>
        </w:rPr>
        <w:t xml:space="preserve">31 martie - 1 aprilie 2022 </w:t>
      </w:r>
    </w:p>
    <w:p w14:paraId="52CA9069" w14:textId="76E135EA"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Candidaţii </w:t>
      </w:r>
      <w:r w:rsidR="00CB07D4" w:rsidRPr="00CB07D4">
        <w:rPr>
          <w:rFonts w:ascii="Times New Roman" w:hAnsi="Times New Roman" w:cs="Times New Roman"/>
          <w:color w:val="000000"/>
          <w:sz w:val="24"/>
          <w:szCs w:val="24"/>
        </w:rPr>
        <w:t xml:space="preserve">depun la secretariatul I.S.J. </w:t>
      </w:r>
      <w:r w:rsidR="00CB07D4" w:rsidRPr="003C14BC">
        <w:rPr>
          <w:rFonts w:ascii="Times New Roman" w:hAnsi="Times New Roman" w:cs="Times New Roman"/>
          <w:color w:val="000000"/>
          <w:sz w:val="24"/>
          <w:szCs w:val="24"/>
        </w:rPr>
        <w:t>Vâlcea</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contestaţiile </w:t>
      </w:r>
      <w:r w:rsidR="00CB07D4" w:rsidRPr="00CB07D4">
        <w:rPr>
          <w:rFonts w:ascii="Times New Roman" w:hAnsi="Times New Roman" w:cs="Times New Roman"/>
          <w:color w:val="000000"/>
          <w:sz w:val="24"/>
          <w:szCs w:val="24"/>
        </w:rPr>
        <w:t xml:space="preserve">(adresate Comisiei judeţene de mobilitate) cu privire la emiterea de către unităţile de învăţământ a acordului de principiu sau a refuzului pentru pretransfer consimţit/modificarea repartizării. </w:t>
      </w:r>
    </w:p>
    <w:p w14:paraId="30E55C85"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304818BB" w14:textId="314627EC"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4-6 aprilie 2022 </w:t>
      </w:r>
    </w:p>
    <w:p w14:paraId="12FD894A" w14:textId="43413C29"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Soluţionarea </w:t>
      </w:r>
      <w:r w:rsidR="00CB07D4" w:rsidRPr="00CB07D4">
        <w:rPr>
          <w:rFonts w:ascii="Times New Roman" w:hAnsi="Times New Roman" w:cs="Times New Roman"/>
          <w:color w:val="000000"/>
          <w:sz w:val="24"/>
          <w:szCs w:val="24"/>
        </w:rPr>
        <w:t xml:space="preserve">la nivelul Comisiei judeţene de mobilitate a </w:t>
      </w:r>
      <w:r w:rsidR="00CB07D4" w:rsidRPr="00CB07D4">
        <w:rPr>
          <w:rFonts w:ascii="Times New Roman" w:hAnsi="Times New Roman" w:cs="Times New Roman"/>
          <w:b/>
          <w:bCs/>
          <w:color w:val="000000"/>
          <w:sz w:val="24"/>
          <w:szCs w:val="24"/>
        </w:rPr>
        <w:t xml:space="preserve">contestaţiilor </w:t>
      </w:r>
      <w:r w:rsidR="00CB07D4" w:rsidRPr="00CB07D4">
        <w:rPr>
          <w:rFonts w:ascii="Times New Roman" w:hAnsi="Times New Roman" w:cs="Times New Roman"/>
          <w:color w:val="000000"/>
          <w:sz w:val="24"/>
          <w:szCs w:val="24"/>
        </w:rPr>
        <w:t xml:space="preserve">cu privire la emiterea de către unităţile de învăţământ a acordului de principiu pentru pretransfer consimţit/modificarea repartuzării; </w:t>
      </w:r>
    </w:p>
    <w:p w14:paraId="480D784F" w14:textId="7B4222C1"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În situaţia în care comisia judeţeană de mobilitate a personalului didactic din învăţământul preuniversitar </w:t>
      </w:r>
      <w:r w:rsidR="00CB07D4" w:rsidRPr="00CB07D4">
        <w:rPr>
          <w:rFonts w:ascii="Times New Roman" w:hAnsi="Times New Roman" w:cs="Times New Roman"/>
          <w:b/>
          <w:bCs/>
          <w:color w:val="000000"/>
          <w:sz w:val="24"/>
          <w:szCs w:val="24"/>
        </w:rPr>
        <w:t xml:space="preserve">constată abateri </w:t>
      </w:r>
      <w:r w:rsidR="00CB07D4" w:rsidRPr="00CB07D4">
        <w:rPr>
          <w:rFonts w:ascii="Times New Roman" w:hAnsi="Times New Roman" w:cs="Times New Roman"/>
          <w:color w:val="000000"/>
          <w:sz w:val="24"/>
          <w:szCs w:val="24"/>
        </w:rPr>
        <w:t xml:space="preserve">de la prevederile Metodologiei, într-o unitate de învăţământ, </w:t>
      </w:r>
      <w:r w:rsidR="00CB07D4" w:rsidRPr="00CB07D4">
        <w:rPr>
          <w:rFonts w:ascii="Times New Roman" w:hAnsi="Times New Roman" w:cs="Times New Roman"/>
          <w:b/>
          <w:bCs/>
          <w:color w:val="000000"/>
          <w:sz w:val="24"/>
          <w:szCs w:val="24"/>
        </w:rPr>
        <w:t xml:space="preserve">preşedintele comisiei </w:t>
      </w:r>
      <w:r w:rsidR="00CB07D4" w:rsidRPr="00CB07D4">
        <w:rPr>
          <w:rFonts w:ascii="Times New Roman" w:hAnsi="Times New Roman" w:cs="Times New Roman"/>
          <w:color w:val="000000"/>
          <w:sz w:val="24"/>
          <w:szCs w:val="24"/>
        </w:rPr>
        <w:t xml:space="preserve">judeţene </w:t>
      </w:r>
      <w:r w:rsidR="00CB07D4" w:rsidRPr="00CB07D4">
        <w:rPr>
          <w:rFonts w:ascii="Times New Roman" w:hAnsi="Times New Roman" w:cs="Times New Roman"/>
          <w:b/>
          <w:bCs/>
          <w:color w:val="000000"/>
          <w:sz w:val="24"/>
          <w:szCs w:val="24"/>
        </w:rPr>
        <w:t xml:space="preserve">solicită în scris directorului </w:t>
      </w:r>
      <w:r w:rsidR="00CB07D4" w:rsidRPr="00CB07D4">
        <w:rPr>
          <w:rFonts w:ascii="Times New Roman" w:hAnsi="Times New Roman" w:cs="Times New Roman"/>
          <w:color w:val="000000"/>
          <w:sz w:val="24"/>
          <w:szCs w:val="24"/>
        </w:rPr>
        <w:t xml:space="preserve">unităţii de învăţământ respective revenirea asupra situaţiei şi reluarea procedurilor legale pentru corectarea erorilor constatate de inspectoratul şcolar. </w:t>
      </w:r>
    </w:p>
    <w:p w14:paraId="47CD5ABF" w14:textId="3862AB0F"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Directorii </w:t>
      </w:r>
      <w:r w:rsidR="00CB07D4" w:rsidRPr="00CB07D4">
        <w:rPr>
          <w:rFonts w:ascii="Times New Roman" w:hAnsi="Times New Roman" w:cs="Times New Roman"/>
          <w:color w:val="000000"/>
          <w:sz w:val="24"/>
          <w:szCs w:val="24"/>
        </w:rPr>
        <w:t xml:space="preserve">acestor unităţi de învăţământ </w:t>
      </w:r>
      <w:r w:rsidR="00CB07D4" w:rsidRPr="00CB07D4">
        <w:rPr>
          <w:rFonts w:ascii="Times New Roman" w:hAnsi="Times New Roman" w:cs="Times New Roman"/>
          <w:b/>
          <w:bCs/>
          <w:color w:val="000000"/>
          <w:sz w:val="24"/>
          <w:szCs w:val="24"/>
        </w:rPr>
        <w:t xml:space="preserve">emit noi acorduri </w:t>
      </w:r>
      <w:r w:rsidR="00CB07D4" w:rsidRPr="00CB07D4">
        <w:rPr>
          <w:rFonts w:ascii="Times New Roman" w:hAnsi="Times New Roman" w:cs="Times New Roman"/>
          <w:color w:val="000000"/>
          <w:sz w:val="24"/>
          <w:szCs w:val="24"/>
        </w:rPr>
        <w:t xml:space="preserve">de principiu, conform hotărârilor consiliilor de administraţie din unităţile de învăţământ respective, după reluarea procedurilor legale şi le comunică inspectoratului şcolar şi candidaţilor care au formulat contestaţii. </w:t>
      </w:r>
    </w:p>
    <w:p w14:paraId="425CE6A8"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68087C07" w14:textId="5C246D0B"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7-8 aprilie 2022 </w:t>
      </w:r>
    </w:p>
    <w:p w14:paraId="288AF708" w14:textId="26075F4C"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Şedinţa de repartizare, </w:t>
      </w:r>
      <w:r w:rsidR="00CB07D4" w:rsidRPr="00CB07D4">
        <w:rPr>
          <w:rFonts w:ascii="Times New Roman" w:hAnsi="Times New Roman" w:cs="Times New Roman"/>
          <w:color w:val="000000"/>
          <w:sz w:val="24"/>
          <w:szCs w:val="24"/>
        </w:rPr>
        <w:t xml:space="preserve">organizată de inspectoratul şcolar </w:t>
      </w:r>
      <w:r w:rsidR="00CB07D4" w:rsidRPr="00CB07D4">
        <w:rPr>
          <w:rFonts w:ascii="Times New Roman" w:hAnsi="Times New Roman" w:cs="Times New Roman"/>
          <w:b/>
          <w:bCs/>
          <w:color w:val="000000"/>
          <w:sz w:val="24"/>
          <w:szCs w:val="24"/>
        </w:rPr>
        <w:t xml:space="preserve">soluţionează, în următoarea ordine: </w:t>
      </w:r>
    </w:p>
    <w:p w14:paraId="7633AEB7"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lastRenderedPageBreak/>
        <w:t xml:space="preserve">(i) cererile cadrelor didactice </w:t>
      </w:r>
      <w:r w:rsidRPr="00CB07D4">
        <w:rPr>
          <w:rFonts w:ascii="Times New Roman" w:hAnsi="Times New Roman" w:cs="Times New Roman"/>
          <w:b/>
          <w:bCs/>
          <w:color w:val="000000"/>
          <w:sz w:val="24"/>
          <w:szCs w:val="24"/>
        </w:rPr>
        <w:t>titulare</w:t>
      </w:r>
      <w:r w:rsidRPr="00CB07D4">
        <w:rPr>
          <w:rFonts w:ascii="Times New Roman" w:hAnsi="Times New Roman" w:cs="Times New Roman"/>
          <w:color w:val="000000"/>
          <w:sz w:val="24"/>
          <w:szCs w:val="24"/>
        </w:rPr>
        <w:t xml:space="preserve">, respectiv a cererilor cadrelor didactice </w:t>
      </w:r>
      <w:r w:rsidRPr="00CB07D4">
        <w:rPr>
          <w:rFonts w:ascii="Times New Roman" w:hAnsi="Times New Roman" w:cs="Times New Roman"/>
          <w:b/>
          <w:bCs/>
          <w:color w:val="000000"/>
          <w:sz w:val="24"/>
          <w:szCs w:val="24"/>
        </w:rPr>
        <w:t xml:space="preserve">debutante </w:t>
      </w:r>
      <w:r w:rsidRPr="00CB07D4">
        <w:rPr>
          <w:rFonts w:ascii="Times New Roman" w:hAnsi="Times New Roman" w:cs="Times New Roman"/>
          <w:color w:val="000000"/>
          <w:sz w:val="24"/>
          <w:szCs w:val="24"/>
        </w:rPr>
        <w:t xml:space="preserve">prevăzute la art. 21 alin. (4, 6) din Metodologie, rămase cu norma didactică incompletă, pentru </w:t>
      </w:r>
      <w:r w:rsidRPr="00CB07D4">
        <w:rPr>
          <w:rFonts w:ascii="Times New Roman" w:hAnsi="Times New Roman" w:cs="Times New Roman"/>
          <w:b/>
          <w:bCs/>
          <w:color w:val="000000"/>
          <w:sz w:val="24"/>
          <w:szCs w:val="24"/>
        </w:rPr>
        <w:t xml:space="preserve">completarea </w:t>
      </w:r>
      <w:r w:rsidRPr="00CB07D4">
        <w:rPr>
          <w:rFonts w:ascii="Times New Roman" w:hAnsi="Times New Roman" w:cs="Times New Roman"/>
          <w:color w:val="000000"/>
          <w:sz w:val="24"/>
          <w:szCs w:val="24"/>
        </w:rPr>
        <w:t xml:space="preserve">normei didactice, conform prevederilor Metodologiei; </w:t>
      </w:r>
    </w:p>
    <w:p w14:paraId="37C2A741"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(ii) cererile cadrelor didactice </w:t>
      </w:r>
      <w:r w:rsidRPr="00CB07D4">
        <w:rPr>
          <w:rFonts w:ascii="Times New Roman" w:hAnsi="Times New Roman" w:cs="Times New Roman"/>
          <w:b/>
          <w:bCs/>
          <w:color w:val="000000"/>
          <w:sz w:val="24"/>
          <w:szCs w:val="24"/>
        </w:rPr>
        <w:t xml:space="preserve">titulare </w:t>
      </w:r>
      <w:r w:rsidRPr="00CB07D4">
        <w:rPr>
          <w:rFonts w:ascii="Times New Roman" w:hAnsi="Times New Roman" w:cs="Times New Roman"/>
          <w:color w:val="000000"/>
          <w:sz w:val="24"/>
          <w:szCs w:val="24"/>
        </w:rPr>
        <w:t xml:space="preserve">rămase cu </w:t>
      </w:r>
      <w:r w:rsidRPr="00CB07D4">
        <w:rPr>
          <w:rFonts w:ascii="Times New Roman" w:hAnsi="Times New Roman" w:cs="Times New Roman"/>
          <w:b/>
          <w:bCs/>
          <w:color w:val="000000"/>
          <w:sz w:val="24"/>
          <w:szCs w:val="24"/>
        </w:rPr>
        <w:t xml:space="preserve">restrângerea </w:t>
      </w:r>
      <w:r w:rsidRPr="00CB07D4">
        <w:rPr>
          <w:rFonts w:ascii="Times New Roman" w:hAnsi="Times New Roman" w:cs="Times New Roman"/>
          <w:color w:val="000000"/>
          <w:sz w:val="24"/>
          <w:szCs w:val="24"/>
        </w:rPr>
        <w:t xml:space="preserve">de activitate nesoluţionată, prin transfer sau detaşare în interesul învăţământului pentru restrângere de activitate nesoluţionată; </w:t>
      </w:r>
    </w:p>
    <w:p w14:paraId="6219B69B" w14:textId="60D5D626"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w:t>
      </w:r>
      <w:r w:rsidR="006915BA" w:rsidRPr="003C14BC">
        <w:rPr>
          <w:rFonts w:ascii="Times New Roman" w:hAnsi="Times New Roman" w:cs="Times New Roman"/>
          <w:color w:val="000000"/>
          <w:sz w:val="24"/>
          <w:szCs w:val="24"/>
        </w:rPr>
        <w:t>iii</w:t>
      </w:r>
      <w:r w:rsidRPr="00CB07D4">
        <w:rPr>
          <w:rFonts w:ascii="Times New Roman" w:hAnsi="Times New Roman" w:cs="Times New Roman"/>
          <w:color w:val="000000"/>
          <w:sz w:val="24"/>
          <w:szCs w:val="24"/>
        </w:rPr>
        <w:t xml:space="preserve">) cererile de </w:t>
      </w:r>
      <w:r w:rsidRPr="00CB07D4">
        <w:rPr>
          <w:rFonts w:ascii="Times New Roman" w:hAnsi="Times New Roman" w:cs="Times New Roman"/>
          <w:b/>
          <w:bCs/>
          <w:color w:val="000000"/>
          <w:sz w:val="24"/>
          <w:szCs w:val="24"/>
        </w:rPr>
        <w:t xml:space="preserve">pretransfer </w:t>
      </w:r>
      <w:r w:rsidRPr="00CB07D4">
        <w:rPr>
          <w:rFonts w:ascii="Times New Roman" w:hAnsi="Times New Roman" w:cs="Times New Roman"/>
          <w:color w:val="000000"/>
          <w:sz w:val="24"/>
          <w:szCs w:val="24"/>
        </w:rPr>
        <w:t xml:space="preserve">consimțit /pretransfer la cerere între unitățile de învățământ sau prin </w:t>
      </w:r>
      <w:r w:rsidRPr="00CB07D4">
        <w:rPr>
          <w:rFonts w:ascii="Times New Roman" w:hAnsi="Times New Roman" w:cs="Times New Roman"/>
          <w:b/>
          <w:bCs/>
          <w:color w:val="000000"/>
          <w:sz w:val="24"/>
          <w:szCs w:val="24"/>
        </w:rPr>
        <w:t xml:space="preserve">schimb </w:t>
      </w:r>
      <w:r w:rsidRPr="00CB07D4">
        <w:rPr>
          <w:rFonts w:ascii="Times New Roman" w:hAnsi="Times New Roman" w:cs="Times New Roman"/>
          <w:color w:val="000000"/>
          <w:sz w:val="24"/>
          <w:szCs w:val="24"/>
        </w:rPr>
        <w:t xml:space="preserve">de posturi; </w:t>
      </w:r>
    </w:p>
    <w:p w14:paraId="0F7F3D64" w14:textId="06855722"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w:t>
      </w:r>
      <w:r w:rsidR="006915BA" w:rsidRPr="003C14BC">
        <w:rPr>
          <w:rFonts w:ascii="Times New Roman" w:hAnsi="Times New Roman" w:cs="Times New Roman"/>
          <w:color w:val="000000"/>
          <w:sz w:val="24"/>
          <w:szCs w:val="24"/>
        </w:rPr>
        <w:t>i</w:t>
      </w:r>
      <w:r w:rsidRPr="00CB07D4">
        <w:rPr>
          <w:rFonts w:ascii="Times New Roman" w:hAnsi="Times New Roman" w:cs="Times New Roman"/>
          <w:color w:val="000000"/>
          <w:sz w:val="24"/>
          <w:szCs w:val="24"/>
        </w:rPr>
        <w:t xml:space="preserve">v) cererile privind </w:t>
      </w:r>
      <w:r w:rsidRPr="00CB07D4">
        <w:rPr>
          <w:rFonts w:ascii="Times New Roman" w:hAnsi="Times New Roman" w:cs="Times New Roman"/>
          <w:b/>
          <w:bCs/>
          <w:color w:val="000000"/>
          <w:sz w:val="24"/>
          <w:szCs w:val="24"/>
        </w:rPr>
        <w:t xml:space="preserve">modificarea repartizării </w:t>
      </w:r>
      <w:r w:rsidRPr="00CB07D4">
        <w:rPr>
          <w:rFonts w:ascii="Times New Roman" w:hAnsi="Times New Roman" w:cs="Times New Roman"/>
          <w:color w:val="000000"/>
          <w:sz w:val="24"/>
          <w:szCs w:val="24"/>
        </w:rPr>
        <w:t xml:space="preserve">cadrelor didactice </w:t>
      </w:r>
      <w:r w:rsidRPr="00CB07D4">
        <w:rPr>
          <w:rFonts w:ascii="Times New Roman" w:hAnsi="Times New Roman" w:cs="Times New Roman"/>
          <w:b/>
          <w:bCs/>
          <w:color w:val="000000"/>
          <w:sz w:val="24"/>
          <w:szCs w:val="24"/>
        </w:rPr>
        <w:t xml:space="preserve">angajate </w:t>
      </w:r>
      <w:r w:rsidRPr="00CB07D4">
        <w:rPr>
          <w:rFonts w:ascii="Times New Roman" w:hAnsi="Times New Roman" w:cs="Times New Roman"/>
          <w:color w:val="000000"/>
          <w:sz w:val="24"/>
          <w:szCs w:val="24"/>
        </w:rPr>
        <w:t xml:space="preserve">pe durata de viabilitate a postului didactic/catedrei sau prin </w:t>
      </w:r>
      <w:r w:rsidRPr="00CB07D4">
        <w:rPr>
          <w:rFonts w:ascii="Times New Roman" w:hAnsi="Times New Roman" w:cs="Times New Roman"/>
          <w:b/>
          <w:bCs/>
          <w:color w:val="000000"/>
          <w:sz w:val="24"/>
          <w:szCs w:val="24"/>
        </w:rPr>
        <w:t xml:space="preserve">schimb </w:t>
      </w:r>
      <w:r w:rsidRPr="00CB07D4">
        <w:rPr>
          <w:rFonts w:ascii="Times New Roman" w:hAnsi="Times New Roman" w:cs="Times New Roman"/>
          <w:color w:val="000000"/>
          <w:sz w:val="24"/>
          <w:szCs w:val="24"/>
        </w:rPr>
        <w:t xml:space="preserve">de posturi. </w:t>
      </w:r>
    </w:p>
    <w:p w14:paraId="1F62DA14"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0EDFE4C3" w14:textId="355D81B3"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7, 8 şi 11 aprilie 2022 </w:t>
      </w:r>
    </w:p>
    <w:p w14:paraId="3E57BB12" w14:textId="064043EF" w:rsidR="00CB07D4" w:rsidRPr="00CB07D4" w:rsidRDefault="007B1507"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Înregistrarea contestaţiilor la ISJ </w:t>
      </w:r>
      <w:r w:rsidR="00CB07D4" w:rsidRPr="003C14BC">
        <w:rPr>
          <w:rFonts w:ascii="Times New Roman" w:hAnsi="Times New Roman" w:cs="Times New Roman"/>
          <w:b/>
          <w:bCs/>
          <w:color w:val="000000"/>
          <w:sz w:val="24"/>
          <w:szCs w:val="24"/>
        </w:rPr>
        <w:t>Vâlcea</w:t>
      </w:r>
      <w:r w:rsidR="00CB07D4" w:rsidRPr="00CB07D4">
        <w:rPr>
          <w:rFonts w:ascii="Times New Roman" w:hAnsi="Times New Roman" w:cs="Times New Roman"/>
          <w:b/>
          <w:bCs/>
          <w:color w:val="000000"/>
          <w:sz w:val="24"/>
          <w:szCs w:val="24"/>
        </w:rPr>
        <w:t xml:space="preserve"> </w:t>
      </w:r>
      <w:r w:rsidR="00CB07D4" w:rsidRPr="00CB07D4">
        <w:rPr>
          <w:rFonts w:ascii="Times New Roman" w:hAnsi="Times New Roman" w:cs="Times New Roman"/>
          <w:color w:val="000000"/>
          <w:sz w:val="24"/>
          <w:szCs w:val="24"/>
        </w:rPr>
        <w:t xml:space="preserve">cu privire la modul de soluţionare în şedinţa de repartizare a cererilor de pretransfer consimţit între unităţile de învăţământ /pretransfer la cerere/ schimb de posturi / modificarea repartizării. </w:t>
      </w:r>
    </w:p>
    <w:p w14:paraId="7BE4651F"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4EFE0425" w14:textId="7D6FF50E"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12 aprilie 2022 </w:t>
      </w:r>
    </w:p>
    <w:p w14:paraId="01F1F04A" w14:textId="3E5AF3E6" w:rsidR="00CB07D4" w:rsidRPr="00CB07D4" w:rsidRDefault="00D0330D"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Soluţionarea în CA al I.S.J. </w:t>
      </w:r>
      <w:r w:rsidR="00CB07D4" w:rsidRPr="003C14BC">
        <w:rPr>
          <w:rFonts w:ascii="Times New Roman" w:hAnsi="Times New Roman" w:cs="Times New Roman"/>
          <w:b/>
          <w:bCs/>
          <w:color w:val="000000"/>
          <w:sz w:val="24"/>
          <w:szCs w:val="24"/>
        </w:rPr>
        <w:t>Vâlcea</w:t>
      </w:r>
      <w:r w:rsidR="00CB07D4" w:rsidRPr="00CB07D4">
        <w:rPr>
          <w:rFonts w:ascii="Times New Roman" w:hAnsi="Times New Roman" w:cs="Times New Roman"/>
          <w:b/>
          <w:bCs/>
          <w:color w:val="000000"/>
          <w:sz w:val="24"/>
          <w:szCs w:val="24"/>
        </w:rPr>
        <w:t xml:space="preserve"> a contestaţiilor </w:t>
      </w:r>
      <w:r w:rsidR="00CB07D4" w:rsidRPr="00CB07D4">
        <w:rPr>
          <w:rFonts w:ascii="Times New Roman" w:hAnsi="Times New Roman" w:cs="Times New Roman"/>
          <w:color w:val="000000"/>
          <w:sz w:val="24"/>
          <w:szCs w:val="24"/>
        </w:rPr>
        <w:t xml:space="preserve">cu privire la modul de soluţionare în şedinţa de repartizare a cererilor de pretransfer consimţit între unităţile de învăţământ / schimb de posturi / modificarea repartizării. </w:t>
      </w:r>
    </w:p>
    <w:p w14:paraId="454182D9"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7499B226" w14:textId="1A213C84"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u w:val="single"/>
        </w:rPr>
      </w:pPr>
      <w:r w:rsidRPr="00CB07D4">
        <w:rPr>
          <w:rFonts w:ascii="Times New Roman" w:hAnsi="Times New Roman" w:cs="Times New Roman"/>
          <w:b/>
          <w:bCs/>
          <w:color w:val="000000"/>
          <w:sz w:val="24"/>
          <w:szCs w:val="24"/>
          <w:u w:val="single"/>
        </w:rPr>
        <w:t xml:space="preserve">12-20 aprilie 2022 </w:t>
      </w:r>
    </w:p>
    <w:p w14:paraId="47545EB4" w14:textId="68A971CB" w:rsidR="00CB07D4" w:rsidRPr="00CB07D4" w:rsidRDefault="00D0330D" w:rsidP="00C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07D4" w:rsidRPr="00CB07D4">
        <w:rPr>
          <w:rFonts w:ascii="Times New Roman" w:hAnsi="Times New Roman" w:cs="Times New Roman"/>
          <w:color w:val="000000"/>
          <w:sz w:val="24"/>
          <w:szCs w:val="24"/>
        </w:rPr>
        <w:t xml:space="preserve"> </w:t>
      </w:r>
      <w:r w:rsidR="00CB07D4" w:rsidRPr="00CB07D4">
        <w:rPr>
          <w:rFonts w:ascii="Times New Roman" w:hAnsi="Times New Roman" w:cs="Times New Roman"/>
          <w:b/>
          <w:bCs/>
          <w:color w:val="000000"/>
          <w:sz w:val="24"/>
          <w:szCs w:val="24"/>
        </w:rPr>
        <w:t xml:space="preserve">Emiterea şi comunicarea deciziilor </w:t>
      </w:r>
      <w:r w:rsidR="00CB07D4" w:rsidRPr="00CB07D4">
        <w:rPr>
          <w:rFonts w:ascii="Times New Roman" w:hAnsi="Times New Roman" w:cs="Times New Roman"/>
          <w:color w:val="000000"/>
          <w:sz w:val="24"/>
          <w:szCs w:val="24"/>
        </w:rPr>
        <w:t xml:space="preserve">de repartizare pentru </w:t>
      </w:r>
      <w:r w:rsidR="00CB07D4" w:rsidRPr="00CB07D4">
        <w:rPr>
          <w:rFonts w:ascii="Times New Roman" w:hAnsi="Times New Roman" w:cs="Times New Roman"/>
          <w:b/>
          <w:bCs/>
          <w:color w:val="000000"/>
          <w:sz w:val="24"/>
          <w:szCs w:val="24"/>
        </w:rPr>
        <w:t xml:space="preserve">pretransfer consimţit/pretransfer la cerere </w:t>
      </w:r>
      <w:r w:rsidR="00CB07D4" w:rsidRPr="00CB07D4">
        <w:rPr>
          <w:rFonts w:ascii="Times New Roman" w:hAnsi="Times New Roman" w:cs="Times New Roman"/>
          <w:color w:val="000000"/>
          <w:sz w:val="24"/>
          <w:szCs w:val="24"/>
        </w:rPr>
        <w:t xml:space="preserve">între unităţile de învăţământ, pretransfer prin </w:t>
      </w:r>
      <w:r w:rsidR="00CB07D4" w:rsidRPr="00CB07D4">
        <w:rPr>
          <w:rFonts w:ascii="Times New Roman" w:hAnsi="Times New Roman" w:cs="Times New Roman"/>
          <w:b/>
          <w:bCs/>
          <w:color w:val="000000"/>
          <w:sz w:val="24"/>
          <w:szCs w:val="24"/>
        </w:rPr>
        <w:t xml:space="preserve">schimb de posturi, modificarea repartizării </w:t>
      </w:r>
      <w:r w:rsidR="00CB07D4" w:rsidRPr="00CB07D4">
        <w:rPr>
          <w:rFonts w:ascii="Times New Roman" w:hAnsi="Times New Roman" w:cs="Times New Roman"/>
          <w:color w:val="000000"/>
          <w:sz w:val="24"/>
          <w:szCs w:val="24"/>
        </w:rPr>
        <w:t xml:space="preserve">personalului didactic angajat pe durata de viabilitate a postului, cu respectarea prevederilor art. 5 alin (5) din Metodologie. </w:t>
      </w:r>
    </w:p>
    <w:p w14:paraId="23E359EB" w14:textId="77777777" w:rsidR="006915BA" w:rsidRPr="003C14BC" w:rsidRDefault="006915BA" w:rsidP="00CB07D4">
      <w:pPr>
        <w:autoSpaceDE w:val="0"/>
        <w:autoSpaceDN w:val="0"/>
        <w:adjustRightInd w:val="0"/>
        <w:spacing w:after="0" w:line="240" w:lineRule="auto"/>
        <w:jc w:val="both"/>
        <w:rPr>
          <w:rFonts w:ascii="Times New Roman" w:hAnsi="Times New Roman" w:cs="Times New Roman"/>
          <w:b/>
          <w:bCs/>
          <w:color w:val="000000"/>
          <w:sz w:val="24"/>
          <w:szCs w:val="24"/>
        </w:rPr>
      </w:pPr>
    </w:p>
    <w:p w14:paraId="0AC205D2" w14:textId="3BFE3FD3"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Cerinţe: </w:t>
      </w:r>
    </w:p>
    <w:p w14:paraId="50660861" w14:textId="77777777"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6E7815B8" w14:textId="74E0E349" w:rsidR="00CB07D4" w:rsidRPr="00CB07D4" w:rsidRDefault="00CB07D4" w:rsidP="00D0330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Se completează macheta: </w:t>
      </w:r>
      <w:r w:rsidR="00B7427E" w:rsidRPr="00B7427E">
        <w:rPr>
          <w:rFonts w:ascii="Times New Roman" w:hAnsi="Times New Roman" w:cs="Times New Roman"/>
          <w:b/>
          <w:bCs/>
          <w:color w:val="000000"/>
          <w:sz w:val="24"/>
          <w:szCs w:val="24"/>
        </w:rPr>
        <w:t>SITUATIA ACORDURILOR _ DIRECTOR CATRE ISJ.</w:t>
      </w:r>
      <w:r w:rsidRPr="00CB07D4">
        <w:rPr>
          <w:rFonts w:ascii="Times New Roman" w:hAnsi="Times New Roman" w:cs="Times New Roman"/>
          <w:b/>
          <w:bCs/>
          <w:color w:val="000000"/>
          <w:sz w:val="24"/>
          <w:szCs w:val="24"/>
        </w:rPr>
        <w:t xml:space="preserve"> </w:t>
      </w:r>
      <w:r w:rsidRPr="00CB07D4">
        <w:rPr>
          <w:rFonts w:ascii="Times New Roman" w:hAnsi="Times New Roman" w:cs="Times New Roman"/>
          <w:color w:val="000000"/>
          <w:sz w:val="24"/>
          <w:szCs w:val="24"/>
        </w:rPr>
        <w:t xml:space="preserve">după finalizarea etapei de emitere a acordurilor de principiu pentru pretransfer consimţit/modificare a repartizării şi se trimite la I.S.J. </w:t>
      </w:r>
      <w:r w:rsidRPr="003C14BC">
        <w:rPr>
          <w:rFonts w:ascii="Times New Roman" w:hAnsi="Times New Roman" w:cs="Times New Roman"/>
          <w:color w:val="000000"/>
          <w:sz w:val="24"/>
          <w:szCs w:val="24"/>
        </w:rPr>
        <w:t>Vâlcea</w:t>
      </w:r>
      <w:r w:rsidRPr="00CB07D4">
        <w:rPr>
          <w:rFonts w:ascii="Times New Roman" w:hAnsi="Times New Roman" w:cs="Times New Roman"/>
          <w:color w:val="000000"/>
          <w:sz w:val="24"/>
          <w:szCs w:val="24"/>
        </w:rPr>
        <w:t xml:space="preserve">. În machetă se introduc datele </w:t>
      </w:r>
      <w:r w:rsidRPr="00CB07D4">
        <w:rPr>
          <w:rFonts w:ascii="Times New Roman" w:hAnsi="Times New Roman" w:cs="Times New Roman"/>
          <w:b/>
          <w:bCs/>
          <w:color w:val="000000"/>
          <w:sz w:val="24"/>
          <w:szCs w:val="24"/>
        </w:rPr>
        <w:t>numai pentru titularii/</w:t>
      </w:r>
      <w:r w:rsidR="006915BA" w:rsidRPr="003C14BC">
        <w:rPr>
          <w:rFonts w:ascii="Times New Roman" w:hAnsi="Times New Roman" w:cs="Times New Roman"/>
          <w:b/>
          <w:bCs/>
          <w:color w:val="000000"/>
          <w:sz w:val="24"/>
          <w:szCs w:val="24"/>
        </w:rPr>
        <w:t>debutanții înscriși la definitivat  sesiunea 2022</w:t>
      </w:r>
      <w:r w:rsidRPr="00CB07D4">
        <w:rPr>
          <w:rFonts w:ascii="Times New Roman" w:hAnsi="Times New Roman" w:cs="Times New Roman"/>
          <w:b/>
          <w:bCs/>
          <w:color w:val="000000"/>
          <w:sz w:val="24"/>
          <w:szCs w:val="24"/>
        </w:rPr>
        <w:t xml:space="preserve"> </w:t>
      </w:r>
      <w:r w:rsidRPr="00CB07D4">
        <w:rPr>
          <w:rFonts w:ascii="Times New Roman" w:hAnsi="Times New Roman" w:cs="Times New Roman"/>
          <w:color w:val="000000"/>
          <w:sz w:val="24"/>
          <w:szCs w:val="24"/>
        </w:rPr>
        <w:t xml:space="preserve">care solicită posturi în unitatea dumneavoastră. </w:t>
      </w:r>
    </w:p>
    <w:p w14:paraId="0FE630FA" w14:textId="4365C88B" w:rsidR="00CB07D4" w:rsidRPr="00CB07D4" w:rsidRDefault="00CB07D4" w:rsidP="00CB07D4">
      <w:pPr>
        <w:autoSpaceDE w:val="0"/>
        <w:autoSpaceDN w:val="0"/>
        <w:adjustRightInd w:val="0"/>
        <w:spacing w:after="0" w:line="240" w:lineRule="auto"/>
        <w:jc w:val="both"/>
        <w:rPr>
          <w:rFonts w:ascii="Times New Roman" w:hAnsi="Times New Roman" w:cs="Times New Roman"/>
          <w:color w:val="000000"/>
          <w:sz w:val="24"/>
          <w:szCs w:val="24"/>
        </w:rPr>
      </w:pPr>
    </w:p>
    <w:p w14:paraId="498D9B4D" w14:textId="4C3C3AD1" w:rsidR="00CB07D4" w:rsidRPr="00CB07D4" w:rsidRDefault="00CB07D4" w:rsidP="00B7427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b/>
          <w:bCs/>
          <w:color w:val="000000"/>
          <w:sz w:val="24"/>
          <w:szCs w:val="24"/>
        </w:rPr>
        <w:t xml:space="preserve">Directorii eliberează </w:t>
      </w:r>
      <w:r w:rsidRPr="00CB07D4">
        <w:rPr>
          <w:rFonts w:ascii="Times New Roman" w:hAnsi="Times New Roman" w:cs="Times New Roman"/>
          <w:color w:val="000000"/>
          <w:sz w:val="24"/>
          <w:szCs w:val="24"/>
        </w:rPr>
        <w:t>titularilor/</w:t>
      </w:r>
      <w:r w:rsidR="003C14BC" w:rsidRPr="003C14BC">
        <w:rPr>
          <w:rFonts w:ascii="Times New Roman" w:hAnsi="Times New Roman" w:cs="Times New Roman"/>
          <w:color w:val="000000"/>
          <w:sz w:val="24"/>
          <w:szCs w:val="24"/>
        </w:rPr>
        <w:t>debutanților înscriși la definitivat sesiunea 2022</w:t>
      </w:r>
      <w:r w:rsidRPr="00CB07D4">
        <w:rPr>
          <w:rFonts w:ascii="Times New Roman" w:hAnsi="Times New Roman" w:cs="Times New Roman"/>
          <w:color w:val="000000"/>
          <w:sz w:val="24"/>
          <w:szCs w:val="24"/>
        </w:rPr>
        <w:t xml:space="preserve">, </w:t>
      </w:r>
      <w:r w:rsidRPr="00B7427E">
        <w:rPr>
          <w:rFonts w:ascii="Times New Roman" w:hAnsi="Times New Roman" w:cs="Times New Roman"/>
          <w:b/>
          <w:bCs/>
          <w:color w:val="000000"/>
          <w:sz w:val="24"/>
          <w:szCs w:val="24"/>
          <w:u w:val="single"/>
        </w:rPr>
        <w:t>celor care solicită pretransferul consimţit</w:t>
      </w:r>
      <w:r w:rsidR="00B7427E" w:rsidRPr="00B7427E">
        <w:rPr>
          <w:rFonts w:ascii="Times New Roman" w:hAnsi="Times New Roman" w:cs="Times New Roman"/>
          <w:b/>
          <w:bCs/>
          <w:color w:val="000000"/>
          <w:sz w:val="24"/>
          <w:szCs w:val="24"/>
          <w:u w:val="single"/>
        </w:rPr>
        <w:t xml:space="preserve"> în altă unitate</w:t>
      </w:r>
      <w:r w:rsidRPr="00CB07D4">
        <w:rPr>
          <w:rFonts w:ascii="Times New Roman" w:hAnsi="Times New Roman" w:cs="Times New Roman"/>
          <w:color w:val="000000"/>
          <w:sz w:val="24"/>
          <w:szCs w:val="24"/>
        </w:rPr>
        <w:t xml:space="preserve">, o </w:t>
      </w:r>
      <w:r w:rsidR="00B7427E" w:rsidRPr="00B7427E">
        <w:rPr>
          <w:rFonts w:ascii="Times New Roman" w:hAnsi="Times New Roman" w:cs="Times New Roman"/>
          <w:color w:val="000000"/>
          <w:sz w:val="24"/>
          <w:szCs w:val="24"/>
        </w:rPr>
        <w:t>a</w:t>
      </w:r>
      <w:r w:rsidRPr="00B7427E">
        <w:rPr>
          <w:rFonts w:ascii="Times New Roman" w:hAnsi="Times New Roman" w:cs="Times New Roman"/>
          <w:color w:val="000000"/>
          <w:sz w:val="24"/>
          <w:szCs w:val="24"/>
        </w:rPr>
        <w:t>deverinţă tip din care rezultă statutul postului didactic</w:t>
      </w:r>
      <w:r w:rsidRPr="00CB07D4">
        <w:rPr>
          <w:rFonts w:ascii="Times New Roman" w:hAnsi="Times New Roman" w:cs="Times New Roman"/>
          <w:b/>
          <w:bCs/>
          <w:color w:val="000000"/>
          <w:sz w:val="24"/>
          <w:szCs w:val="24"/>
        </w:rPr>
        <w:t xml:space="preserve"> </w:t>
      </w:r>
      <w:r w:rsidRPr="00CB07D4">
        <w:rPr>
          <w:rFonts w:ascii="Times New Roman" w:hAnsi="Times New Roman" w:cs="Times New Roman"/>
          <w:color w:val="000000"/>
          <w:sz w:val="24"/>
          <w:szCs w:val="24"/>
        </w:rPr>
        <w:t>sau al catedrei care eventual se vacantează prin pretransferul titularului respectiv</w:t>
      </w:r>
      <w:r w:rsidR="00B7427E">
        <w:rPr>
          <w:rFonts w:ascii="Times New Roman" w:hAnsi="Times New Roman" w:cs="Times New Roman"/>
          <w:color w:val="000000"/>
          <w:sz w:val="24"/>
          <w:szCs w:val="24"/>
        </w:rPr>
        <w:t xml:space="preserve"> </w:t>
      </w:r>
      <w:r w:rsidRPr="00CB07D4">
        <w:rPr>
          <w:rFonts w:ascii="Times New Roman" w:hAnsi="Times New Roman" w:cs="Times New Roman"/>
          <w:color w:val="000000"/>
          <w:sz w:val="24"/>
          <w:szCs w:val="24"/>
        </w:rPr>
        <w:t>(</w:t>
      </w:r>
      <w:r w:rsidR="00B7427E" w:rsidRPr="00B7427E">
        <w:rPr>
          <w:rFonts w:ascii="Times New Roman" w:hAnsi="Times New Roman" w:cs="Times New Roman"/>
          <w:color w:val="000000"/>
          <w:sz w:val="24"/>
          <w:szCs w:val="24"/>
        </w:rPr>
        <w:t>ADEVERINTA_STATUT_POST_2022 PTR TITULARII UNITATII CARE DORESC SA PLECE</w:t>
      </w:r>
      <w:r w:rsidRPr="00CB07D4">
        <w:rPr>
          <w:rFonts w:ascii="Times New Roman" w:hAnsi="Times New Roman" w:cs="Times New Roman"/>
          <w:color w:val="000000"/>
          <w:sz w:val="24"/>
          <w:szCs w:val="24"/>
        </w:rPr>
        <w:t xml:space="preserve">). </w:t>
      </w:r>
    </w:p>
    <w:p w14:paraId="588BC2C5" w14:textId="77777777" w:rsidR="00CB07D4" w:rsidRPr="00CB07D4" w:rsidRDefault="00CB07D4" w:rsidP="003C14B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B07D4">
        <w:rPr>
          <w:rFonts w:ascii="Times New Roman" w:hAnsi="Times New Roman" w:cs="Times New Roman"/>
          <w:color w:val="000000"/>
          <w:sz w:val="24"/>
          <w:szCs w:val="24"/>
        </w:rPr>
        <w:t xml:space="preserve">Datele din această adeverinţă sunt necesare </w:t>
      </w:r>
      <w:r w:rsidRPr="00CB07D4">
        <w:rPr>
          <w:rFonts w:ascii="Times New Roman" w:hAnsi="Times New Roman" w:cs="Times New Roman"/>
          <w:b/>
          <w:bCs/>
          <w:color w:val="000000"/>
          <w:sz w:val="24"/>
          <w:szCs w:val="24"/>
        </w:rPr>
        <w:t xml:space="preserve">introducerii corecte în aplicaţia informatică </w:t>
      </w:r>
      <w:r w:rsidRPr="00CB07D4">
        <w:rPr>
          <w:rFonts w:ascii="Times New Roman" w:hAnsi="Times New Roman" w:cs="Times New Roman"/>
          <w:color w:val="000000"/>
          <w:sz w:val="24"/>
          <w:szCs w:val="24"/>
        </w:rPr>
        <w:t xml:space="preserve">a posturilor devenite vacante în timpul şedinţei de repartizare. </w:t>
      </w:r>
    </w:p>
    <w:p w14:paraId="30157CE9" w14:textId="77777777" w:rsidR="00B7427E" w:rsidRPr="00CB07D4" w:rsidRDefault="00B7427E" w:rsidP="00CB07D4">
      <w:pPr>
        <w:autoSpaceDE w:val="0"/>
        <w:autoSpaceDN w:val="0"/>
        <w:adjustRightInd w:val="0"/>
        <w:spacing w:after="0" w:line="240" w:lineRule="auto"/>
        <w:jc w:val="both"/>
        <w:rPr>
          <w:rFonts w:ascii="Times New Roman" w:hAnsi="Times New Roman" w:cs="Times New Roman"/>
          <w:color w:val="000000"/>
          <w:sz w:val="24"/>
          <w:szCs w:val="24"/>
        </w:rPr>
      </w:pPr>
    </w:p>
    <w:p w14:paraId="06515E58" w14:textId="3C078C2C" w:rsidR="00415316" w:rsidRPr="003C14BC" w:rsidRDefault="00CB07D4" w:rsidP="003C14BC">
      <w:pPr>
        <w:pStyle w:val="Default"/>
        <w:jc w:val="both"/>
        <w:rPr>
          <w:rFonts w:ascii="Times New Roman" w:hAnsi="Times New Roman" w:cs="Times New Roman"/>
        </w:rPr>
      </w:pPr>
      <w:r w:rsidRPr="003C14BC">
        <w:rPr>
          <w:rFonts w:ascii="Times New Roman" w:hAnsi="Times New Roman" w:cs="Times New Roman"/>
        </w:rPr>
        <w:t xml:space="preserve">Macheta </w:t>
      </w:r>
      <w:r w:rsidR="00B7427E" w:rsidRPr="00B7427E">
        <w:rPr>
          <w:rFonts w:ascii="Times New Roman" w:hAnsi="Times New Roman" w:cs="Times New Roman"/>
          <w:b/>
          <w:bCs/>
        </w:rPr>
        <w:t>SITUATIA ACORDURILOR _ DIRECTOR CATRE ISJ</w:t>
      </w:r>
      <w:r w:rsidRPr="003C14BC">
        <w:rPr>
          <w:rFonts w:ascii="Times New Roman" w:hAnsi="Times New Roman" w:cs="Times New Roman"/>
          <w:b/>
          <w:bCs/>
          <w:highlight w:val="yellow"/>
        </w:rPr>
        <w:t>.xlsx</w:t>
      </w:r>
      <w:r w:rsidRPr="003C14BC">
        <w:rPr>
          <w:rFonts w:ascii="Times New Roman" w:hAnsi="Times New Roman" w:cs="Times New Roman"/>
          <w:b/>
          <w:bCs/>
        </w:rPr>
        <w:t xml:space="preserve"> </w:t>
      </w:r>
      <w:r w:rsidRPr="003C14BC">
        <w:rPr>
          <w:rFonts w:ascii="Times New Roman" w:hAnsi="Times New Roman" w:cs="Times New Roman"/>
        </w:rPr>
        <w:t xml:space="preserve">se transmite la I.S.J. Vâlcea prin email la adresa silviustatie@gmail.com, până în data de </w:t>
      </w:r>
      <w:r w:rsidRPr="003C14BC">
        <w:rPr>
          <w:rFonts w:ascii="Times New Roman" w:hAnsi="Times New Roman" w:cs="Times New Roman"/>
          <w:b/>
          <w:bCs/>
        </w:rPr>
        <w:t>31 martie 2022</w:t>
      </w:r>
      <w:r w:rsidRPr="003C14BC">
        <w:rPr>
          <w:rFonts w:ascii="Times New Roman" w:hAnsi="Times New Roman" w:cs="Times New Roman"/>
        </w:rPr>
        <w:t>.</w:t>
      </w:r>
      <w:r w:rsidR="00B7427E">
        <w:rPr>
          <w:rFonts w:ascii="Times New Roman" w:hAnsi="Times New Roman" w:cs="Times New Roman"/>
        </w:rPr>
        <w:t xml:space="preserve"> </w:t>
      </w:r>
      <w:r w:rsidR="00B7427E" w:rsidRPr="00B7427E">
        <w:rPr>
          <w:rFonts w:ascii="Times New Roman" w:hAnsi="Times New Roman" w:cs="Times New Roman"/>
          <w:u w:val="single"/>
        </w:rPr>
        <w:t xml:space="preserve">NU TRIMITETI </w:t>
      </w:r>
      <w:r w:rsidR="00B7427E">
        <w:rPr>
          <w:rFonts w:ascii="Times New Roman" w:hAnsi="Times New Roman" w:cs="Times New Roman"/>
          <w:u w:val="single"/>
        </w:rPr>
        <w:t xml:space="preserve">MACHETA </w:t>
      </w:r>
      <w:r w:rsidR="00B7427E" w:rsidRPr="00B7427E">
        <w:rPr>
          <w:rFonts w:ascii="Times New Roman" w:hAnsi="Times New Roman" w:cs="Times New Roman"/>
          <w:u w:val="single"/>
        </w:rPr>
        <w:t>IN FORMAT .pdf</w:t>
      </w:r>
      <w:r w:rsidR="00B7427E">
        <w:rPr>
          <w:rFonts w:ascii="Times New Roman" w:hAnsi="Times New Roman" w:cs="Times New Roman"/>
          <w:u w:val="single"/>
        </w:rPr>
        <w:t>!</w:t>
      </w:r>
    </w:p>
    <w:sectPr w:rsidR="00415316" w:rsidRPr="003C14BC" w:rsidSect="00B7427E">
      <w:footerReference w:type="default" r:id="rId7"/>
      <w:pgSz w:w="12240" w:h="15840"/>
      <w:pgMar w:top="426" w:right="474" w:bottom="709" w:left="993" w:header="708" w:footer="13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EB4E8" w14:textId="77777777" w:rsidR="007A0142" w:rsidRDefault="007A0142" w:rsidP="00CB07D4">
      <w:pPr>
        <w:spacing w:after="0" w:line="240" w:lineRule="auto"/>
      </w:pPr>
      <w:r>
        <w:separator/>
      </w:r>
    </w:p>
  </w:endnote>
  <w:endnote w:type="continuationSeparator" w:id="0">
    <w:p w14:paraId="2CEA31F8" w14:textId="77777777" w:rsidR="007A0142" w:rsidRDefault="007A0142" w:rsidP="00CB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217990"/>
      <w:docPartObj>
        <w:docPartGallery w:val="Page Numbers (Bottom of Page)"/>
        <w:docPartUnique/>
      </w:docPartObj>
    </w:sdtPr>
    <w:sdtEndPr/>
    <w:sdtContent>
      <w:p w14:paraId="0DAECF50" w14:textId="59BA88E9" w:rsidR="00CB07D4" w:rsidRDefault="00CB07D4">
        <w:pPr>
          <w:pStyle w:val="Subsol"/>
          <w:jc w:val="center"/>
        </w:pPr>
        <w:r>
          <w:fldChar w:fldCharType="begin"/>
        </w:r>
        <w:r>
          <w:instrText>PAGE   \* MERGEFORMAT</w:instrText>
        </w:r>
        <w:r>
          <w:fldChar w:fldCharType="separate"/>
        </w:r>
        <w:r>
          <w:t>2</w:t>
        </w:r>
        <w:r>
          <w:fldChar w:fldCharType="end"/>
        </w:r>
      </w:p>
    </w:sdtContent>
  </w:sdt>
  <w:p w14:paraId="1E6789B2" w14:textId="77777777" w:rsidR="00CB07D4" w:rsidRDefault="00CB07D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B7A3A" w14:textId="77777777" w:rsidR="007A0142" w:rsidRDefault="007A0142" w:rsidP="00CB07D4">
      <w:pPr>
        <w:spacing w:after="0" w:line="240" w:lineRule="auto"/>
      </w:pPr>
      <w:r>
        <w:separator/>
      </w:r>
    </w:p>
  </w:footnote>
  <w:footnote w:type="continuationSeparator" w:id="0">
    <w:p w14:paraId="05BAF937" w14:textId="77777777" w:rsidR="007A0142" w:rsidRDefault="007A0142" w:rsidP="00CB07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DE"/>
    <w:rsid w:val="00130261"/>
    <w:rsid w:val="0021054F"/>
    <w:rsid w:val="003C14BC"/>
    <w:rsid w:val="00415316"/>
    <w:rsid w:val="005F7AA5"/>
    <w:rsid w:val="006915BA"/>
    <w:rsid w:val="007A0142"/>
    <w:rsid w:val="007B1507"/>
    <w:rsid w:val="007C684B"/>
    <w:rsid w:val="009C72DE"/>
    <w:rsid w:val="00B7427E"/>
    <w:rsid w:val="00BD0C4F"/>
    <w:rsid w:val="00CB07D4"/>
    <w:rsid w:val="00CF1D48"/>
    <w:rsid w:val="00D0330D"/>
    <w:rsid w:val="00D33631"/>
    <w:rsid w:val="00F20492"/>
    <w:rsid w:val="00F944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12D61"/>
  <w15:chartTrackingRefBased/>
  <w15:docId w15:val="{EE64BA24-A747-4D58-AC0B-F190002D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CB07D4"/>
    <w:pPr>
      <w:autoSpaceDE w:val="0"/>
      <w:autoSpaceDN w:val="0"/>
      <w:adjustRightInd w:val="0"/>
      <w:spacing w:after="0" w:line="240" w:lineRule="auto"/>
    </w:pPr>
    <w:rPr>
      <w:rFonts w:ascii="Arial" w:hAnsi="Arial" w:cs="Arial"/>
      <w:color w:val="000000"/>
      <w:sz w:val="24"/>
      <w:szCs w:val="24"/>
    </w:rPr>
  </w:style>
  <w:style w:type="paragraph" w:styleId="Antet">
    <w:name w:val="header"/>
    <w:basedOn w:val="Normal"/>
    <w:link w:val="AntetCaracter"/>
    <w:uiPriority w:val="99"/>
    <w:unhideWhenUsed/>
    <w:rsid w:val="00CB07D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B07D4"/>
  </w:style>
  <w:style w:type="paragraph" w:styleId="Subsol">
    <w:name w:val="footer"/>
    <w:basedOn w:val="Normal"/>
    <w:link w:val="SubsolCaracter"/>
    <w:uiPriority w:val="99"/>
    <w:unhideWhenUsed/>
    <w:rsid w:val="00CB07D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B07D4"/>
  </w:style>
  <w:style w:type="character" w:styleId="Hyperlink">
    <w:name w:val="Hyperlink"/>
    <w:basedOn w:val="Fontdeparagrafimplicit"/>
    <w:uiPriority w:val="99"/>
    <w:unhideWhenUsed/>
    <w:rsid w:val="00B7427E"/>
    <w:rPr>
      <w:color w:val="0563C1" w:themeColor="hyperlink"/>
      <w:u w:val="single"/>
    </w:rPr>
  </w:style>
  <w:style w:type="character" w:styleId="MeniuneNerezolvat">
    <w:name w:val="Unresolved Mention"/>
    <w:basedOn w:val="Fontdeparagrafimplicit"/>
    <w:uiPriority w:val="99"/>
    <w:semiHidden/>
    <w:unhideWhenUsed/>
    <w:rsid w:val="00B7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viustati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4529</Words>
  <Characters>26270</Characters>
  <Application>Microsoft Office Word</Application>
  <DocSecurity>0</DocSecurity>
  <Lines>218</Lines>
  <Paragraphs>61</Paragraphs>
  <ScaleCrop>false</ScaleCrop>
  <HeadingPairs>
    <vt:vector size="2" baseType="variant">
      <vt:variant>
        <vt:lpstr>Titlu</vt:lpstr>
      </vt:variant>
      <vt:variant>
        <vt:i4>1</vt:i4>
      </vt:variant>
    </vt:vector>
  </HeadingPairs>
  <TitlesOfParts>
    <vt:vector size="1" baseType="lpstr">
      <vt:lpstr/>
    </vt:vector>
  </TitlesOfParts>
  <Company>ISJ VL</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STATIE</dc:creator>
  <cp:keywords/>
  <dc:description/>
  <cp:lastModifiedBy>Personal_ISJ</cp:lastModifiedBy>
  <cp:revision>4</cp:revision>
  <dcterms:created xsi:type="dcterms:W3CDTF">2022-03-19T19:56:00Z</dcterms:created>
  <dcterms:modified xsi:type="dcterms:W3CDTF">2022-03-21T06:14:00Z</dcterms:modified>
</cp:coreProperties>
</file>